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="-77" w:tblpY="-387"/>
        <w:tblW w:w="10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8"/>
        <w:gridCol w:w="7798"/>
      </w:tblGrid>
      <w:tr w:rsidR="00CA0DE1" w:rsidRPr="00602D7C" w14:paraId="4631B3D6" w14:textId="77777777" w:rsidTr="000A1AAC">
        <w:trPr>
          <w:cantSplit/>
          <w:trHeight w:val="12000"/>
        </w:trPr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ED9249" w14:textId="6EDFFCDC" w:rsidR="00CA0DE1" w:rsidRPr="00602D7C" w:rsidRDefault="00CA0DE1" w:rsidP="000A1AAC">
            <w:pPr>
              <w:spacing w:after="260" w:line="242" w:lineRule="auto"/>
              <w:ind w:hanging="10"/>
              <w:jc w:val="center"/>
              <w:rPr>
                <w:rFonts w:ascii="Gisha" w:eastAsia="Calibri" w:hAnsi="Gisha" w:cs="Gisha"/>
                <w:color w:val="000000"/>
                <w:kern w:val="2"/>
                <w:szCs w:val="24"/>
              </w:rPr>
            </w:pPr>
            <w:r w:rsidRPr="00602D7C">
              <w:rPr>
                <w:rFonts w:ascii="Gisha" w:eastAsia="DengXian" w:hAnsi="Gisha" w:cs="Gisha" w:hint="cs"/>
                <w:b/>
                <w:noProof/>
                <w:color w:val="000000"/>
                <w:kern w:val="2"/>
                <w:sz w:val="20"/>
                <w:szCs w:val="24"/>
              </w:rPr>
              <w:drawing>
                <wp:inline distT="0" distB="0" distL="0" distR="0" wp14:anchorId="12F465AE" wp14:editId="02F79371">
                  <wp:extent cx="942975" cy="1038225"/>
                  <wp:effectExtent l="0" t="0" r="9525" b="9525"/>
                  <wp:docPr id="206372332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11DEB2" w14:textId="77777777" w:rsidR="00CA0DE1" w:rsidRPr="00602D7C" w:rsidRDefault="00CA0DE1" w:rsidP="0068574C">
            <w:pPr>
              <w:spacing w:after="3"/>
              <w:ind w:left="209" w:right="75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  <w:r w:rsidRPr="00602D7C">
              <w:rPr>
                <w:rFonts w:ascii="Gisha" w:eastAsia="DengXian" w:hAnsi="Gisha" w:cs="Gisha" w:hint="cs"/>
                <w:bCs/>
                <w:color w:val="000000"/>
                <w:kern w:val="2"/>
                <w:szCs w:val="24"/>
              </w:rPr>
              <w:t xml:space="preserve">Direction des </w:t>
            </w:r>
          </w:p>
          <w:p w14:paraId="6D994D3F" w14:textId="77777777" w:rsidR="00CA0DE1" w:rsidRPr="00602D7C" w:rsidRDefault="00CA0DE1" w:rsidP="0068574C">
            <w:pPr>
              <w:spacing w:after="3"/>
              <w:ind w:left="209" w:right="75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  <w:r w:rsidRPr="00602D7C">
              <w:rPr>
                <w:rFonts w:ascii="Gisha" w:eastAsia="DengXian" w:hAnsi="Gisha" w:cs="Gisha" w:hint="cs"/>
                <w:bCs/>
                <w:color w:val="000000"/>
                <w:kern w:val="2"/>
                <w:szCs w:val="24"/>
              </w:rPr>
              <w:t>Services techniques</w:t>
            </w:r>
          </w:p>
          <w:p w14:paraId="2D354A05" w14:textId="77777777" w:rsidR="00CA0DE1" w:rsidRPr="00602D7C" w:rsidRDefault="00CA0DE1" w:rsidP="000A1AAC">
            <w:pPr>
              <w:spacing w:after="3" w:line="271" w:lineRule="auto"/>
              <w:ind w:left="370" w:right="75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</w:p>
          <w:p w14:paraId="70657D73" w14:textId="77777777" w:rsidR="00CA0DE1" w:rsidRPr="00602D7C" w:rsidRDefault="00CA0DE1" w:rsidP="000A1AAC">
            <w:pPr>
              <w:spacing w:after="3" w:line="271" w:lineRule="auto"/>
              <w:ind w:left="370" w:right="75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</w:p>
          <w:p w14:paraId="008AAA9A" w14:textId="77777777" w:rsidR="00CA0DE1" w:rsidRPr="00602D7C" w:rsidRDefault="00CA0DE1" w:rsidP="000A1AAC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 w:val="24"/>
                <w:szCs w:val="24"/>
              </w:rPr>
            </w:pPr>
          </w:p>
          <w:p w14:paraId="62BF994E" w14:textId="77777777" w:rsidR="00CA0DE1" w:rsidRPr="00602D7C" w:rsidRDefault="00CA0DE1" w:rsidP="000A1AAC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6B692A7D" w14:textId="77777777" w:rsidR="00CA0DE1" w:rsidRPr="00602D7C" w:rsidRDefault="00CA0DE1" w:rsidP="000A1AAC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3C8FEAF5" w14:textId="77777777" w:rsidR="00CA0DE1" w:rsidRPr="00602D7C" w:rsidRDefault="00CA0DE1" w:rsidP="000A1AAC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7835820E" w14:textId="77777777" w:rsidR="00CA0DE1" w:rsidRPr="00602D7C" w:rsidRDefault="00CA0DE1" w:rsidP="000A1AAC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37CB571C" w14:textId="77777777" w:rsidR="00CA0DE1" w:rsidRPr="00602D7C" w:rsidRDefault="00CA0DE1" w:rsidP="000A1AAC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0ED9A91D" w14:textId="77777777" w:rsidR="00CA0DE1" w:rsidRPr="00602D7C" w:rsidRDefault="00CA0DE1" w:rsidP="000A1AAC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4F396C24" w14:textId="77777777" w:rsidR="00CA0DE1" w:rsidRPr="00602D7C" w:rsidRDefault="00CA0DE1" w:rsidP="000A1AAC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68F67A2A" w14:textId="77777777" w:rsidR="00CA0DE1" w:rsidRPr="00602D7C" w:rsidRDefault="00CA0DE1" w:rsidP="000A1AAC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52B99C56" w14:textId="77777777" w:rsidR="00CA0DE1" w:rsidRPr="00602D7C" w:rsidRDefault="00CA0DE1" w:rsidP="000A1AAC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35AF6B7B" w14:textId="77777777" w:rsidR="00CA0DE1" w:rsidRPr="00602D7C" w:rsidRDefault="00CA0DE1" w:rsidP="000A1AAC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25BB182A" w14:textId="77777777" w:rsidR="00CA0DE1" w:rsidRPr="00602D7C" w:rsidRDefault="00CA0DE1" w:rsidP="000A1AAC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159ACBDE" w14:textId="77777777" w:rsidR="00CA0DE1" w:rsidRPr="00602D7C" w:rsidRDefault="00CA0DE1" w:rsidP="000A1AAC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6E8BB77F" w14:textId="77777777" w:rsidR="00CA0DE1" w:rsidRPr="00602D7C" w:rsidRDefault="00CA0DE1" w:rsidP="000A1AAC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010B77A8" w14:textId="77777777" w:rsidR="00CA0DE1" w:rsidRPr="00602D7C" w:rsidRDefault="00CA0DE1" w:rsidP="000A1AAC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2FFA0687" w14:textId="77777777" w:rsidR="00CA0DE1" w:rsidRPr="00602D7C" w:rsidRDefault="00CA0DE1" w:rsidP="000A1AAC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25D9401D" w14:textId="77777777" w:rsidR="00CA0DE1" w:rsidRPr="00602D7C" w:rsidRDefault="00CA0DE1" w:rsidP="000A1AAC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1A7D5A10" w14:textId="77777777" w:rsidR="00CA0DE1" w:rsidRPr="00602D7C" w:rsidRDefault="00CA0DE1" w:rsidP="000A1AAC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55F4D883" w14:textId="77777777" w:rsidR="00CA0DE1" w:rsidRPr="00602D7C" w:rsidRDefault="00CA0DE1" w:rsidP="000A1AAC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2D2300BB" w14:textId="77777777" w:rsidR="00CA0DE1" w:rsidRPr="00602D7C" w:rsidRDefault="00CA0DE1" w:rsidP="000A1AAC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32DFCDB7" w14:textId="77777777" w:rsidR="00CA0DE1" w:rsidRPr="00602D7C" w:rsidRDefault="00CA0DE1" w:rsidP="000A1AAC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4EE3BFC5" w14:textId="77777777" w:rsidR="00CA0DE1" w:rsidRPr="00602D7C" w:rsidRDefault="00CA0DE1" w:rsidP="000A1AAC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1240BDB0" w14:textId="77777777" w:rsidR="00CA0DE1" w:rsidRPr="00602D7C" w:rsidRDefault="00CA0DE1" w:rsidP="000A1AAC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58B9C999" w14:textId="77777777" w:rsidR="00CA0DE1" w:rsidRPr="00602D7C" w:rsidRDefault="00CA0DE1" w:rsidP="000A1AAC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6A77E96B" w14:textId="77777777" w:rsidR="00CA0DE1" w:rsidRPr="00602D7C" w:rsidRDefault="00CA0DE1" w:rsidP="000A1AAC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15428ADC" w14:textId="77777777" w:rsidR="00CA0DE1" w:rsidRPr="00602D7C" w:rsidRDefault="00CA0DE1" w:rsidP="000A1AAC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34D5DD5C" w14:textId="77777777" w:rsidR="00CA0DE1" w:rsidRPr="00602D7C" w:rsidRDefault="00CA0DE1" w:rsidP="000A1AAC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0B99D82F" w14:textId="77777777" w:rsidR="00CA0DE1" w:rsidRPr="00602D7C" w:rsidRDefault="00CA0DE1" w:rsidP="000A1AAC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28073AAC" w14:textId="77777777" w:rsidR="00CA0DE1" w:rsidRPr="00602D7C" w:rsidRDefault="00CA0DE1" w:rsidP="000A1AAC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3862A9C8" w14:textId="6F9246C2" w:rsidR="00CA0DE1" w:rsidRPr="00602D7C" w:rsidRDefault="00CA0DE1" w:rsidP="000A1AAC">
            <w:pPr>
              <w:spacing w:after="3" w:line="271" w:lineRule="auto"/>
              <w:rPr>
                <w:rFonts w:ascii="Gisha" w:eastAsia="Calibri" w:hAnsi="Gisha" w:cs="Gisha"/>
                <w:color w:val="000000"/>
                <w:kern w:val="2"/>
                <w:szCs w:val="24"/>
              </w:rPr>
            </w:pPr>
            <w:r w:rsidRPr="00602D7C">
              <w:rPr>
                <w:rFonts w:ascii="Gisha" w:eastAsia="DengXian" w:hAnsi="Gisha" w:cs="Gisha" w:hint="cs"/>
                <w:bCs/>
                <w:color w:val="000000"/>
                <w:kern w:val="2"/>
                <w:szCs w:val="24"/>
              </w:rPr>
              <w:t>Consultation : 2026-19</w:t>
            </w:r>
          </w:p>
          <w:p w14:paraId="3C183A91" w14:textId="77777777" w:rsidR="00CA0DE1" w:rsidRPr="00602D7C" w:rsidRDefault="00CA0DE1" w:rsidP="000A1AAC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79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8BAF83" w14:textId="77777777" w:rsidR="00CA0DE1" w:rsidRPr="00602D7C" w:rsidRDefault="00CA0DE1" w:rsidP="000A1AAC">
            <w:pPr>
              <w:ind w:left="215" w:hanging="11"/>
              <w:rPr>
                <w:rFonts w:ascii="Gisha" w:eastAsia="DengXian" w:hAnsi="Gisha" w:cs="Gisha"/>
                <w:color w:val="000000"/>
                <w:kern w:val="2"/>
                <w:szCs w:val="24"/>
                <w:lang w:eastAsia="zh-TW"/>
              </w:rPr>
            </w:pPr>
            <w:bookmarkStart w:id="0" w:name="_Hlk189572620"/>
            <w:r w:rsidRPr="00602D7C">
              <w:rPr>
                <w:rFonts w:ascii="Gisha" w:eastAsia="DengXian" w:hAnsi="Gisha" w:cs="Gisha" w:hint="cs"/>
                <w:color w:val="000000"/>
                <w:kern w:val="2"/>
                <w:szCs w:val="24"/>
                <w:lang w:eastAsia="zh-TW"/>
              </w:rPr>
              <w:t>Ville de Villefranche-sur-Mer</w:t>
            </w:r>
          </w:p>
          <w:p w14:paraId="71D8D81A" w14:textId="77777777" w:rsidR="00CA0DE1" w:rsidRPr="00602D7C" w:rsidRDefault="00CA0DE1" w:rsidP="000A1AAC">
            <w:pPr>
              <w:ind w:left="215" w:hanging="11"/>
              <w:rPr>
                <w:rFonts w:ascii="Gisha" w:eastAsia="DengXian" w:hAnsi="Gisha" w:cs="Gisha"/>
                <w:color w:val="000000"/>
                <w:kern w:val="2"/>
                <w:szCs w:val="24"/>
                <w:lang w:eastAsia="zh-TW"/>
              </w:rPr>
            </w:pPr>
            <w:r w:rsidRPr="00602D7C">
              <w:rPr>
                <w:rFonts w:ascii="Gisha" w:eastAsia="DengXian" w:hAnsi="Gisha" w:cs="Gisha" w:hint="cs"/>
                <w:color w:val="000000"/>
                <w:kern w:val="2"/>
                <w:szCs w:val="24"/>
                <w:lang w:eastAsia="zh-TW"/>
              </w:rPr>
              <w:t>SERVICE DE LA COMMANDE PUBLIQUE</w:t>
            </w:r>
          </w:p>
          <w:p w14:paraId="26E76165" w14:textId="77777777" w:rsidR="00CA0DE1" w:rsidRPr="00602D7C" w:rsidRDefault="00CA0DE1" w:rsidP="000A1AAC">
            <w:pPr>
              <w:ind w:left="215" w:hanging="11"/>
              <w:rPr>
                <w:rFonts w:ascii="Gisha" w:eastAsia="DengXian" w:hAnsi="Gisha" w:cs="Gisha"/>
                <w:color w:val="000000"/>
                <w:kern w:val="2"/>
                <w:szCs w:val="24"/>
                <w:lang w:eastAsia="zh-TW"/>
              </w:rPr>
            </w:pPr>
            <w:r w:rsidRPr="00602D7C">
              <w:rPr>
                <w:rFonts w:ascii="Gisha" w:eastAsia="DengXian" w:hAnsi="Gisha" w:cs="Gisha" w:hint="cs"/>
                <w:color w:val="000000"/>
                <w:kern w:val="2"/>
                <w:szCs w:val="24"/>
                <w:lang w:eastAsia="zh-TW"/>
              </w:rPr>
              <w:t>Place Emmanuel Philibert</w:t>
            </w:r>
          </w:p>
          <w:p w14:paraId="15903497" w14:textId="77777777" w:rsidR="00CA0DE1" w:rsidRPr="00602D7C" w:rsidRDefault="00CA0DE1" w:rsidP="000A1AAC">
            <w:pPr>
              <w:ind w:left="215" w:hanging="11"/>
              <w:rPr>
                <w:rFonts w:ascii="Gisha" w:eastAsia="DengXian" w:hAnsi="Gisha" w:cs="Gisha"/>
                <w:color w:val="000000"/>
                <w:kern w:val="2"/>
                <w:szCs w:val="24"/>
                <w:lang w:eastAsia="zh-TW"/>
              </w:rPr>
            </w:pPr>
            <w:r w:rsidRPr="00602D7C">
              <w:rPr>
                <w:rFonts w:ascii="Gisha" w:eastAsia="DengXian" w:hAnsi="Gisha" w:cs="Gisha" w:hint="cs"/>
                <w:color w:val="000000"/>
                <w:kern w:val="2"/>
                <w:szCs w:val="24"/>
                <w:lang w:eastAsia="zh-TW"/>
              </w:rPr>
              <w:t>La Citadelle</w:t>
            </w:r>
          </w:p>
          <w:p w14:paraId="583E309D" w14:textId="77777777" w:rsidR="00CA0DE1" w:rsidRPr="00602D7C" w:rsidRDefault="00CA0DE1" w:rsidP="000A1AAC">
            <w:pPr>
              <w:ind w:left="215" w:hanging="11"/>
              <w:rPr>
                <w:rFonts w:ascii="Gisha" w:eastAsia="DengXian" w:hAnsi="Gisha" w:cs="Gisha"/>
                <w:color w:val="000000"/>
                <w:kern w:val="2"/>
                <w:szCs w:val="24"/>
                <w:lang w:eastAsia="zh-TW"/>
              </w:rPr>
            </w:pPr>
            <w:r w:rsidRPr="00602D7C">
              <w:rPr>
                <w:rFonts w:ascii="Gisha" w:eastAsia="DengXian" w:hAnsi="Gisha" w:cs="Gisha" w:hint="cs"/>
                <w:color w:val="000000"/>
                <w:kern w:val="2"/>
                <w:szCs w:val="24"/>
                <w:lang w:eastAsia="zh-TW"/>
              </w:rPr>
              <w:t>06230 VILLEFRANCHE-SUR-MER</w:t>
            </w:r>
            <w:bookmarkEnd w:id="0"/>
          </w:p>
          <w:p w14:paraId="64DBD3DF" w14:textId="77777777" w:rsidR="00CA0DE1" w:rsidRPr="00602D7C" w:rsidRDefault="00CA0DE1" w:rsidP="000A1AAC">
            <w:pPr>
              <w:spacing w:after="260" w:line="242" w:lineRule="auto"/>
              <w:rPr>
                <w:rFonts w:ascii="Gisha" w:eastAsia="DengXian" w:hAnsi="Gisha" w:cs="Gisha"/>
                <w:color w:val="000000"/>
                <w:kern w:val="2"/>
                <w:szCs w:val="24"/>
                <w:lang w:eastAsia="en-US"/>
              </w:rPr>
            </w:pPr>
          </w:p>
          <w:p w14:paraId="605BEDDF" w14:textId="77777777" w:rsidR="00CA0DE1" w:rsidRPr="00602D7C" w:rsidRDefault="00CA0DE1" w:rsidP="000A1AAC">
            <w:pPr>
              <w:spacing w:after="260" w:line="242" w:lineRule="auto"/>
              <w:ind w:left="370" w:hanging="10"/>
              <w:rPr>
                <w:rFonts w:ascii="Gisha" w:eastAsia="DengXian" w:hAnsi="Gisha" w:cs="Gisha"/>
                <w:color w:val="000000"/>
                <w:kern w:val="2"/>
                <w:szCs w:val="24"/>
                <w:lang w:eastAsia="en-US"/>
              </w:rPr>
            </w:pPr>
          </w:p>
          <w:p w14:paraId="7DF59C54" w14:textId="77777777" w:rsidR="00CA0DE1" w:rsidRPr="00602D7C" w:rsidRDefault="00CA0DE1" w:rsidP="000A1AAC">
            <w:pPr>
              <w:spacing w:after="3" w:line="271" w:lineRule="auto"/>
              <w:ind w:right="75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</w:p>
          <w:p w14:paraId="6091D6F0" w14:textId="77777777" w:rsidR="00602D7C" w:rsidRPr="00602D7C" w:rsidRDefault="00602D7C" w:rsidP="00602D7C">
            <w:pPr>
              <w:spacing w:after="3" w:line="271" w:lineRule="auto"/>
              <w:ind w:right="75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2"/>
              </w:rPr>
            </w:pPr>
            <w:r w:rsidRPr="00602D7C">
              <w:rPr>
                <w:rFonts w:ascii="Gisha" w:eastAsia="DengXian" w:hAnsi="Gisha" w:cs="Gisha" w:hint="cs"/>
                <w:bCs/>
                <w:color w:val="000000"/>
                <w:kern w:val="2"/>
                <w:szCs w:val="22"/>
              </w:rPr>
              <w:t>MARCHÉ PUBLIC DE SERVICES</w:t>
            </w:r>
          </w:p>
          <w:p w14:paraId="527B48A3" w14:textId="55EF9FCF" w:rsidR="00CA0DE1" w:rsidRPr="00602D7C" w:rsidRDefault="00602D7C" w:rsidP="00602D7C">
            <w:pPr>
              <w:spacing w:after="3" w:line="271" w:lineRule="auto"/>
              <w:ind w:right="75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2"/>
              </w:rPr>
            </w:pPr>
            <w:r w:rsidRPr="00602D7C">
              <w:rPr>
                <w:rFonts w:ascii="Gisha" w:eastAsia="DengXian" w:hAnsi="Gisha" w:cs="Gisha" w:hint="cs"/>
                <w:bCs/>
                <w:color w:val="000000"/>
                <w:kern w:val="2"/>
                <w:szCs w:val="22"/>
              </w:rPr>
              <w:t>Marché mixte comprenant une partie forfaitaire et une partie exécutée sous la forme d'un accord-cadre à bons de commande mono-attributaire</w:t>
            </w:r>
          </w:p>
          <w:p w14:paraId="5E9E7472" w14:textId="77777777" w:rsidR="00CA0DE1" w:rsidRPr="00602D7C" w:rsidRDefault="00CA0DE1" w:rsidP="000A1AAC">
            <w:pPr>
              <w:spacing w:after="3" w:line="271" w:lineRule="auto"/>
              <w:ind w:right="75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</w:p>
          <w:p w14:paraId="7FE63471" w14:textId="77777777" w:rsidR="00CA0DE1" w:rsidRPr="00602D7C" w:rsidRDefault="00CA0DE1" w:rsidP="000A1AAC">
            <w:pPr>
              <w:spacing w:after="3" w:line="271" w:lineRule="auto"/>
              <w:ind w:right="75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</w:p>
          <w:p w14:paraId="3D76DCFF" w14:textId="77777777" w:rsidR="00CA0DE1" w:rsidRPr="00602D7C" w:rsidRDefault="00CA0DE1" w:rsidP="000A1AAC">
            <w:pPr>
              <w:spacing w:after="3" w:line="271" w:lineRule="auto"/>
              <w:ind w:right="75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</w:p>
          <w:p w14:paraId="1408E58D" w14:textId="77777777" w:rsidR="00CA0DE1" w:rsidRPr="00602D7C" w:rsidRDefault="00CA0DE1" w:rsidP="000A1AAC">
            <w:pPr>
              <w:spacing w:after="3" w:line="271" w:lineRule="auto"/>
              <w:ind w:left="370" w:right="75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</w:p>
          <w:p w14:paraId="28AED641" w14:textId="77777777" w:rsidR="00CA0DE1" w:rsidRPr="00602D7C" w:rsidRDefault="00CA0DE1" w:rsidP="00CA0DE1">
            <w:pPr>
              <w:shd w:val="clear" w:color="auto" w:fill="F2F2F2"/>
              <w:ind w:left="73" w:right="72" w:hanging="10"/>
              <w:jc w:val="center"/>
              <w:outlineLvl w:val="0"/>
              <w:rPr>
                <w:rFonts w:ascii="Gisha" w:eastAsia="DengXian" w:hAnsi="Gisha" w:cs="Gisha"/>
                <w:b/>
                <w:bCs/>
                <w:color w:val="000000"/>
                <w:kern w:val="2"/>
                <w:sz w:val="28"/>
                <w:shd w:val="clear" w:color="auto" w:fill="F2F2F2"/>
              </w:rPr>
            </w:pPr>
            <w:bookmarkStart w:id="1" w:name="_Toc222143205"/>
            <w:bookmarkStart w:id="2" w:name="_Hlk221628864"/>
            <w:bookmarkStart w:id="3" w:name="_Toc220418413"/>
            <w:bookmarkStart w:id="4" w:name="_Hlk220415819"/>
            <w:bookmarkStart w:id="5" w:name="_Toc194907266"/>
            <w:bookmarkStart w:id="6" w:name="_Toc194584600"/>
            <w:bookmarkStart w:id="7" w:name="_Toc194483197"/>
            <w:bookmarkStart w:id="8" w:name="_Hlk189569448"/>
            <w:r w:rsidRPr="00602D7C">
              <w:rPr>
                <w:rFonts w:ascii="Gisha" w:eastAsia="DengXian" w:hAnsi="Gisha" w:cs="Gisha" w:hint="cs"/>
                <w:b/>
                <w:bCs/>
                <w:color w:val="000000"/>
                <w:kern w:val="2"/>
                <w:sz w:val="28"/>
                <w:shd w:val="clear" w:color="auto" w:fill="F2F2F2"/>
              </w:rPr>
              <w:t>PRESTATIONS DE GESTION INTÉGRÉE DES NUISIBLES</w:t>
            </w:r>
          </w:p>
          <w:p w14:paraId="5EDD343F" w14:textId="20C28599" w:rsidR="00CA0DE1" w:rsidRPr="00602D7C" w:rsidRDefault="00CA0DE1" w:rsidP="00CA0DE1">
            <w:pPr>
              <w:shd w:val="clear" w:color="auto" w:fill="F2F2F2"/>
              <w:ind w:left="73" w:right="72" w:hanging="10"/>
              <w:jc w:val="center"/>
              <w:outlineLvl w:val="0"/>
              <w:rPr>
                <w:rFonts w:ascii="Gisha" w:eastAsia="DengXian" w:hAnsi="Gisha" w:cs="Gisha"/>
                <w:b/>
                <w:bCs/>
                <w:color w:val="000000"/>
                <w:kern w:val="2"/>
                <w:sz w:val="28"/>
                <w:shd w:val="clear" w:color="auto" w:fill="F2F2F2"/>
              </w:rPr>
            </w:pPr>
            <w:r w:rsidRPr="00602D7C">
              <w:rPr>
                <w:rFonts w:ascii="Gisha" w:eastAsia="DengXian" w:hAnsi="Gisha" w:cs="Gisha" w:hint="cs"/>
                <w:b/>
                <w:bCs/>
                <w:color w:val="000000"/>
                <w:kern w:val="2"/>
                <w:sz w:val="28"/>
                <w:shd w:val="clear" w:color="auto" w:fill="F2F2F2"/>
              </w:rPr>
              <w:t>(DÉRATISATION, DÉSINSECTISATION, DÉSINFECTION, TRAITEMENT ANTI-PIGEONS ET INTERVENTIONS CONNEXES) DES BÂTIMENTS, ÉQUIPEMENTS ET ESPACES PUBLICS DE LA VILLE DE VILLEFRANCHE-SUR-MER</w:t>
            </w:r>
          </w:p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p w14:paraId="1EEF9BF0" w14:textId="77777777" w:rsidR="00CA0DE1" w:rsidRPr="00602D7C" w:rsidRDefault="00CA0DE1" w:rsidP="000A1AAC">
            <w:pPr>
              <w:spacing w:after="3" w:line="271" w:lineRule="auto"/>
              <w:ind w:right="75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</w:p>
          <w:p w14:paraId="693E1562" w14:textId="77777777" w:rsidR="00CA0DE1" w:rsidRPr="00602D7C" w:rsidRDefault="00CA0DE1" w:rsidP="000A1AAC">
            <w:pPr>
              <w:spacing w:after="3" w:line="271" w:lineRule="auto"/>
              <w:ind w:left="370" w:right="75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</w:p>
          <w:p w14:paraId="0DC75095" w14:textId="77777777" w:rsidR="00CA0DE1" w:rsidRPr="00602D7C" w:rsidRDefault="00CA0DE1" w:rsidP="000A1AAC">
            <w:pPr>
              <w:spacing w:after="3" w:line="271" w:lineRule="auto"/>
              <w:ind w:left="370" w:right="75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</w:p>
          <w:p w14:paraId="326B20E6" w14:textId="77777777" w:rsidR="00CA0DE1" w:rsidRPr="00602D7C" w:rsidRDefault="00CA0DE1" w:rsidP="000A1AAC">
            <w:pPr>
              <w:spacing w:after="3" w:line="271" w:lineRule="auto"/>
              <w:ind w:left="370" w:right="75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</w:p>
          <w:p w14:paraId="52D9D6F1" w14:textId="77777777" w:rsidR="00CA0DE1" w:rsidRPr="00602D7C" w:rsidRDefault="00CA0DE1" w:rsidP="000A1AAC">
            <w:pPr>
              <w:spacing w:after="3" w:line="271" w:lineRule="auto"/>
              <w:ind w:left="370" w:right="75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</w:p>
          <w:p w14:paraId="0A17CF05" w14:textId="77777777" w:rsidR="00CA0DE1" w:rsidRPr="00602D7C" w:rsidRDefault="00CA0DE1" w:rsidP="000A1AAC">
            <w:pPr>
              <w:spacing w:after="3" w:line="271" w:lineRule="auto"/>
              <w:ind w:left="370" w:right="75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</w:p>
          <w:p w14:paraId="4E6DA2C5" w14:textId="77777777" w:rsidR="00CA0DE1" w:rsidRPr="00602D7C" w:rsidRDefault="00CA0DE1" w:rsidP="000A1AAC">
            <w:pPr>
              <w:spacing w:after="55" w:line="256" w:lineRule="auto"/>
              <w:jc w:val="center"/>
              <w:rPr>
                <w:rFonts w:ascii="Gisha" w:eastAsia="DengXian" w:hAnsi="Gisha" w:cs="Gisha"/>
                <w:sz w:val="28"/>
                <w:u w:color="000000"/>
              </w:rPr>
            </w:pPr>
            <w:r w:rsidRPr="00602D7C">
              <w:rPr>
                <w:rFonts w:ascii="Gisha" w:eastAsia="DengXian" w:hAnsi="Gisha" w:cs="Gisha" w:hint="cs"/>
                <w:sz w:val="28"/>
                <w:u w:color="000000"/>
              </w:rPr>
              <w:t>ACTE D’ENGAGEMENT</w:t>
            </w:r>
          </w:p>
          <w:p w14:paraId="27B90BE7" w14:textId="77777777" w:rsidR="00CA0DE1" w:rsidRPr="00602D7C" w:rsidRDefault="00CA0DE1" w:rsidP="000A1AAC">
            <w:pPr>
              <w:spacing w:after="55" w:line="256" w:lineRule="auto"/>
              <w:jc w:val="center"/>
              <w:rPr>
                <w:rFonts w:ascii="Gisha" w:eastAsia="DengXian" w:hAnsi="Gisha" w:cs="Gisha"/>
                <w:sz w:val="28"/>
                <w:u w:color="000000"/>
              </w:rPr>
            </w:pPr>
          </w:p>
          <w:p w14:paraId="010A598A" w14:textId="77777777" w:rsidR="00CA0DE1" w:rsidRPr="00602D7C" w:rsidRDefault="00CA0DE1" w:rsidP="000A1AAC">
            <w:pPr>
              <w:spacing w:after="55" w:line="256" w:lineRule="auto"/>
              <w:jc w:val="center"/>
              <w:rPr>
                <w:rFonts w:ascii="Gisha" w:eastAsia="DengXian" w:hAnsi="Gisha" w:cs="Gisha"/>
                <w:sz w:val="28"/>
                <w:u w:color="000000"/>
              </w:rPr>
            </w:pPr>
          </w:p>
          <w:p w14:paraId="0519B497" w14:textId="77777777" w:rsidR="00CA0DE1" w:rsidRPr="00602D7C" w:rsidRDefault="00CA0DE1" w:rsidP="000A1AAC">
            <w:pPr>
              <w:spacing w:after="248" w:line="250" w:lineRule="auto"/>
              <w:ind w:left="988" w:right="1" w:hanging="10"/>
              <w:rPr>
                <w:rFonts w:ascii="Gisha" w:eastAsia="DengXian" w:hAnsi="Gisha" w:cs="Gisha"/>
                <w:szCs w:val="22"/>
                <w:u w:color="000000"/>
              </w:rPr>
            </w:pPr>
          </w:p>
        </w:tc>
      </w:tr>
    </w:tbl>
    <w:p w14:paraId="4CF7B803" w14:textId="77777777" w:rsidR="00833A1C" w:rsidRPr="0068574C" w:rsidRDefault="00833A1C" w:rsidP="00CA0DE1">
      <w:pPr>
        <w:outlineLvl w:val="1"/>
        <w:rPr>
          <w:rFonts w:ascii="Gisha" w:hAnsi="Gisha" w:cs="Gisha"/>
          <w:b/>
          <w:bCs/>
          <w:szCs w:val="22"/>
        </w:rPr>
      </w:pPr>
    </w:p>
    <w:p w14:paraId="4D50EE47" w14:textId="77777777" w:rsidR="0068574C" w:rsidRDefault="0068574C" w:rsidP="00CA0DE1">
      <w:pPr>
        <w:outlineLvl w:val="1"/>
        <w:rPr>
          <w:rFonts w:ascii="Gisha" w:hAnsi="Gisha" w:cs="Gisha"/>
          <w:b/>
          <w:bCs/>
          <w:szCs w:val="22"/>
        </w:rPr>
      </w:pPr>
    </w:p>
    <w:p w14:paraId="49453170" w14:textId="77777777" w:rsidR="00602D7C" w:rsidRDefault="00602D7C" w:rsidP="00CA0DE1">
      <w:pPr>
        <w:outlineLvl w:val="1"/>
        <w:rPr>
          <w:rFonts w:ascii="Gisha" w:hAnsi="Gisha" w:cs="Gisha"/>
          <w:b/>
          <w:bCs/>
          <w:szCs w:val="22"/>
        </w:rPr>
      </w:pPr>
    </w:p>
    <w:p w14:paraId="096B1D72" w14:textId="77777777" w:rsidR="00602D7C" w:rsidRDefault="00602D7C" w:rsidP="00CA0DE1">
      <w:pPr>
        <w:outlineLvl w:val="1"/>
        <w:rPr>
          <w:rFonts w:ascii="Gisha" w:hAnsi="Gisha" w:cs="Gisha"/>
          <w:b/>
          <w:bCs/>
          <w:szCs w:val="22"/>
        </w:rPr>
      </w:pPr>
    </w:p>
    <w:p w14:paraId="0035C6D8" w14:textId="77777777" w:rsidR="00602D7C" w:rsidRDefault="00602D7C" w:rsidP="00CA0DE1">
      <w:pPr>
        <w:outlineLvl w:val="1"/>
        <w:rPr>
          <w:rFonts w:ascii="Gisha" w:hAnsi="Gisha" w:cs="Gisha"/>
          <w:b/>
          <w:bCs/>
          <w:szCs w:val="22"/>
        </w:rPr>
      </w:pPr>
    </w:p>
    <w:p w14:paraId="43A7AB23" w14:textId="77777777" w:rsidR="00602D7C" w:rsidRDefault="00602D7C" w:rsidP="00CA0DE1">
      <w:pPr>
        <w:outlineLvl w:val="1"/>
        <w:rPr>
          <w:rFonts w:ascii="Gisha" w:hAnsi="Gisha" w:cs="Gisha"/>
          <w:b/>
          <w:bCs/>
          <w:szCs w:val="22"/>
        </w:rPr>
      </w:pPr>
    </w:p>
    <w:p w14:paraId="1E42C796" w14:textId="77777777" w:rsidR="00602D7C" w:rsidRDefault="00602D7C" w:rsidP="00CA0DE1">
      <w:pPr>
        <w:outlineLvl w:val="1"/>
        <w:rPr>
          <w:rFonts w:ascii="Gisha" w:hAnsi="Gisha" w:cs="Gisha"/>
          <w:b/>
          <w:bCs/>
          <w:szCs w:val="22"/>
        </w:rPr>
      </w:pPr>
    </w:p>
    <w:p w14:paraId="3AA6F53F" w14:textId="77777777" w:rsidR="00602D7C" w:rsidRDefault="00602D7C" w:rsidP="00CA0DE1">
      <w:pPr>
        <w:outlineLvl w:val="1"/>
        <w:rPr>
          <w:rFonts w:ascii="Gisha" w:hAnsi="Gisha" w:cs="Gisha"/>
          <w:b/>
          <w:bCs/>
          <w:szCs w:val="22"/>
        </w:rPr>
      </w:pPr>
    </w:p>
    <w:p w14:paraId="0D187508" w14:textId="02EF8AA8" w:rsidR="00CA0DE1" w:rsidRPr="0068574C" w:rsidRDefault="00833A1C" w:rsidP="00CA0DE1">
      <w:pPr>
        <w:outlineLvl w:val="1"/>
        <w:rPr>
          <w:rFonts w:ascii="Gisha" w:hAnsi="Gisha" w:cs="Gisha"/>
          <w:b/>
          <w:bCs/>
          <w:szCs w:val="22"/>
        </w:rPr>
      </w:pPr>
      <w:r w:rsidRPr="0068574C">
        <w:rPr>
          <w:rFonts w:ascii="Gisha" w:hAnsi="Gisha" w:cs="Gisha" w:hint="cs"/>
          <w:b/>
          <w:bCs/>
          <w:szCs w:val="22"/>
        </w:rPr>
        <w:lastRenderedPageBreak/>
        <w:t>PROCEDURE DE PASSATION</w:t>
      </w:r>
    </w:p>
    <w:p w14:paraId="1B0C6D6E" w14:textId="28877EF0" w:rsidR="00C052DD" w:rsidRPr="00C052DD" w:rsidRDefault="00C052DD" w:rsidP="00C052DD">
      <w:pPr>
        <w:outlineLvl w:val="0"/>
        <w:rPr>
          <w:rFonts w:ascii="Gisha" w:hAnsi="Gisha" w:cs="Gisha"/>
          <w:szCs w:val="22"/>
        </w:rPr>
      </w:pPr>
      <w:r>
        <w:rPr>
          <w:rFonts w:ascii="Gisha" w:hAnsi="Gisha" w:cs="Gisha"/>
          <w:szCs w:val="22"/>
        </w:rPr>
        <w:t>L</w:t>
      </w:r>
      <w:r w:rsidRPr="00C052DD">
        <w:rPr>
          <w:rFonts w:ascii="Gisha" w:hAnsi="Gisha" w:cs="Gisha"/>
          <w:szCs w:val="22"/>
        </w:rPr>
        <w:t>e présent marché est un marché public de services passé selon une procédure adaptée en application des articles L.2123-1 et R.2123-1 1° du Code de la commande publique.</w:t>
      </w:r>
    </w:p>
    <w:p w14:paraId="05A74578" w14:textId="711D9779" w:rsidR="00C052DD" w:rsidRPr="00C052DD" w:rsidRDefault="00C052DD" w:rsidP="00C052DD">
      <w:pPr>
        <w:outlineLvl w:val="0"/>
        <w:rPr>
          <w:rFonts w:ascii="Gisha" w:hAnsi="Gisha" w:cs="Gisha"/>
          <w:szCs w:val="22"/>
        </w:rPr>
      </w:pPr>
      <w:r w:rsidRPr="00C052DD">
        <w:rPr>
          <w:rFonts w:ascii="Gisha" w:hAnsi="Gisha" w:cs="Gisha"/>
          <w:szCs w:val="22"/>
        </w:rPr>
        <w:t>Il comprend :</w:t>
      </w:r>
    </w:p>
    <w:p w14:paraId="7D20AF6F" w14:textId="77777777" w:rsidR="00C052DD" w:rsidRPr="00C052DD" w:rsidRDefault="00C052DD" w:rsidP="00C052DD">
      <w:pPr>
        <w:pStyle w:val="Paragraphedeliste"/>
        <w:numPr>
          <w:ilvl w:val="0"/>
          <w:numId w:val="20"/>
        </w:numPr>
        <w:ind w:left="426" w:hanging="284"/>
        <w:outlineLvl w:val="0"/>
        <w:rPr>
          <w:rFonts w:ascii="Gisha" w:hAnsi="Gisha" w:cs="Gisha"/>
          <w:szCs w:val="22"/>
        </w:rPr>
      </w:pPr>
      <w:r w:rsidRPr="00C052DD">
        <w:rPr>
          <w:rFonts w:ascii="Gisha" w:hAnsi="Gisha" w:cs="Gisha"/>
          <w:szCs w:val="22"/>
        </w:rPr>
        <w:t>une partie à prix global et forfaitaire correspondant aux prestations préventives ;</w:t>
      </w:r>
    </w:p>
    <w:p w14:paraId="55A8F1C4" w14:textId="69F720EB" w:rsidR="00CA0DE1" w:rsidRPr="00C052DD" w:rsidRDefault="00C052DD" w:rsidP="00C052DD">
      <w:pPr>
        <w:pStyle w:val="Paragraphedeliste"/>
        <w:numPr>
          <w:ilvl w:val="0"/>
          <w:numId w:val="20"/>
        </w:numPr>
        <w:ind w:left="426" w:hanging="284"/>
        <w:outlineLvl w:val="0"/>
        <w:rPr>
          <w:rFonts w:ascii="Gisha" w:hAnsi="Gisha" w:cs="Gisha"/>
          <w:szCs w:val="22"/>
        </w:rPr>
      </w:pPr>
      <w:r w:rsidRPr="00C052DD">
        <w:rPr>
          <w:rFonts w:ascii="Gisha" w:hAnsi="Gisha" w:cs="Gisha"/>
          <w:szCs w:val="22"/>
        </w:rPr>
        <w:t>une partie exécutée sous la forme d'un accord-cadre à bons de commande mono-attributaire, sans montant minimum et avec un montant maximum annuel de 30 000 € HT.</w:t>
      </w:r>
    </w:p>
    <w:p w14:paraId="33ACAA37" w14:textId="77777777" w:rsidR="00C052DD" w:rsidRDefault="00C052DD" w:rsidP="00CA0DE1">
      <w:pPr>
        <w:outlineLvl w:val="0"/>
        <w:rPr>
          <w:rFonts w:ascii="Gisha" w:hAnsi="Gisha" w:cs="Gisha"/>
          <w:b/>
          <w:bCs/>
          <w:kern w:val="36"/>
          <w:szCs w:val="22"/>
        </w:rPr>
      </w:pPr>
    </w:p>
    <w:p w14:paraId="46DB9E01" w14:textId="7ED45ACF" w:rsidR="00CA0DE1" w:rsidRPr="0068574C" w:rsidRDefault="00CA0DE1" w:rsidP="00CA0DE1">
      <w:pPr>
        <w:outlineLvl w:val="0"/>
        <w:rPr>
          <w:rFonts w:ascii="Gisha" w:hAnsi="Gisha" w:cs="Gisha"/>
          <w:b/>
          <w:bCs/>
          <w:kern w:val="36"/>
          <w:szCs w:val="22"/>
        </w:rPr>
      </w:pPr>
      <w:r w:rsidRPr="0068574C">
        <w:rPr>
          <w:rFonts w:ascii="Gisha" w:hAnsi="Gisha" w:cs="Gisha" w:hint="cs"/>
          <w:b/>
          <w:bCs/>
          <w:kern w:val="36"/>
          <w:szCs w:val="22"/>
        </w:rPr>
        <w:t>ARTICLE 1 – IDENTIFICATION DE L'ACHETEUR</w:t>
      </w:r>
    </w:p>
    <w:p w14:paraId="72497915" w14:textId="77777777" w:rsidR="00CA0DE1" w:rsidRPr="0068574C" w:rsidRDefault="00CA0DE1" w:rsidP="00CF3722">
      <w:pPr>
        <w:spacing w:line="276" w:lineRule="auto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Ville de Villefranche-sur-Mer</w:t>
      </w:r>
    </w:p>
    <w:p w14:paraId="07B709FA" w14:textId="77777777" w:rsidR="00CA0DE1" w:rsidRPr="0068574C" w:rsidRDefault="00CA0DE1" w:rsidP="00CF3722">
      <w:pPr>
        <w:spacing w:line="276" w:lineRule="auto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Hôtel de Ville – La Citadelle</w:t>
      </w:r>
    </w:p>
    <w:p w14:paraId="55758D74" w14:textId="1E119725" w:rsidR="00CA0DE1" w:rsidRPr="0068574C" w:rsidRDefault="00CA0DE1" w:rsidP="00CF3722">
      <w:pPr>
        <w:spacing w:line="276" w:lineRule="auto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06230 VILLEFRANCHE-SUR-MER</w:t>
      </w:r>
    </w:p>
    <w:p w14:paraId="36BB18FC" w14:textId="77777777" w:rsidR="00CA0DE1" w:rsidRPr="0068574C" w:rsidRDefault="00CA0DE1" w:rsidP="00CF3722">
      <w:pPr>
        <w:spacing w:line="276" w:lineRule="auto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Représentée par Monsieur le Maire, ou son représentant dûment habilité.</w:t>
      </w:r>
    </w:p>
    <w:p w14:paraId="0BAC204C" w14:textId="77777777" w:rsidR="00CA0DE1" w:rsidRPr="0068574C" w:rsidRDefault="00CA0DE1" w:rsidP="00CA0DE1">
      <w:pPr>
        <w:outlineLvl w:val="0"/>
        <w:rPr>
          <w:rFonts w:ascii="Gisha" w:hAnsi="Gisha" w:cs="Gisha"/>
          <w:szCs w:val="22"/>
        </w:rPr>
      </w:pPr>
    </w:p>
    <w:p w14:paraId="021FA07E" w14:textId="4D4FDBB2" w:rsidR="00CA0DE1" w:rsidRPr="0068574C" w:rsidRDefault="00CA0DE1" w:rsidP="00CA0DE1">
      <w:pPr>
        <w:outlineLvl w:val="0"/>
        <w:rPr>
          <w:rFonts w:ascii="Gisha" w:hAnsi="Gisha" w:cs="Gisha"/>
          <w:b/>
          <w:bCs/>
          <w:kern w:val="36"/>
          <w:szCs w:val="22"/>
        </w:rPr>
      </w:pPr>
      <w:r w:rsidRPr="0068574C">
        <w:rPr>
          <w:rFonts w:ascii="Gisha" w:hAnsi="Gisha" w:cs="Gisha" w:hint="cs"/>
          <w:b/>
          <w:bCs/>
          <w:kern w:val="36"/>
          <w:szCs w:val="22"/>
        </w:rPr>
        <w:t>ARTICLE 2 – IDENTIFICATION DU CANDIDAT</w:t>
      </w:r>
    </w:p>
    <w:p w14:paraId="0AE6FB50" w14:textId="77777777" w:rsidR="00CA0DE1" w:rsidRPr="0068574C" w:rsidRDefault="00CA0DE1" w:rsidP="00833A1C">
      <w:pPr>
        <w:spacing w:line="360" w:lineRule="auto"/>
        <w:rPr>
          <w:rFonts w:ascii="Gisha" w:hAnsi="Gisha" w:cs="Gisha"/>
          <w:szCs w:val="22"/>
        </w:rPr>
      </w:pPr>
      <w:r w:rsidRPr="0068574C">
        <w:rPr>
          <w:rFonts w:ascii="Segoe UI Symbol" w:hAnsi="Segoe UI Symbol" w:cs="Segoe UI Symbol"/>
          <w:szCs w:val="22"/>
        </w:rPr>
        <w:t>☐</w:t>
      </w:r>
      <w:r w:rsidRPr="0068574C">
        <w:rPr>
          <w:rFonts w:ascii="Gisha" w:hAnsi="Gisha" w:cs="Gisha" w:hint="cs"/>
          <w:szCs w:val="22"/>
        </w:rPr>
        <w:t xml:space="preserve"> Candidat individuel</w:t>
      </w:r>
    </w:p>
    <w:p w14:paraId="5A43F0C5" w14:textId="77777777" w:rsidR="00CA0DE1" w:rsidRPr="0068574C" w:rsidRDefault="00CA0DE1" w:rsidP="00833A1C">
      <w:pPr>
        <w:spacing w:line="360" w:lineRule="auto"/>
        <w:rPr>
          <w:rFonts w:ascii="Gisha" w:hAnsi="Gisha" w:cs="Gisha"/>
          <w:szCs w:val="22"/>
        </w:rPr>
      </w:pPr>
      <w:r w:rsidRPr="0068574C">
        <w:rPr>
          <w:rFonts w:ascii="Segoe UI Symbol" w:hAnsi="Segoe UI Symbol" w:cs="Segoe UI Symbol"/>
          <w:szCs w:val="22"/>
        </w:rPr>
        <w:t>☐</w:t>
      </w:r>
      <w:r w:rsidRPr="0068574C">
        <w:rPr>
          <w:rFonts w:ascii="Gisha" w:hAnsi="Gisha" w:cs="Gisha" w:hint="cs"/>
          <w:szCs w:val="22"/>
        </w:rPr>
        <w:t xml:space="preserve"> Groupement conjoint</w:t>
      </w:r>
    </w:p>
    <w:p w14:paraId="5E611514" w14:textId="0C0204EB" w:rsidR="00CA0DE1" w:rsidRPr="0068574C" w:rsidRDefault="00CA0DE1" w:rsidP="00833A1C">
      <w:pPr>
        <w:spacing w:line="360" w:lineRule="auto"/>
        <w:rPr>
          <w:rFonts w:ascii="Gisha" w:hAnsi="Gisha" w:cs="Gisha"/>
          <w:szCs w:val="22"/>
        </w:rPr>
      </w:pPr>
      <w:r w:rsidRPr="0068574C">
        <w:rPr>
          <w:rFonts w:ascii="Segoe UI Symbol" w:hAnsi="Segoe UI Symbol" w:cs="Segoe UI Symbol"/>
          <w:szCs w:val="22"/>
        </w:rPr>
        <w:t>☐</w:t>
      </w:r>
      <w:r w:rsidRPr="0068574C">
        <w:rPr>
          <w:rFonts w:ascii="Gisha" w:hAnsi="Gisha" w:cs="Gisha" w:hint="cs"/>
          <w:szCs w:val="22"/>
        </w:rPr>
        <w:t xml:space="preserve"> Groupement solidaire</w:t>
      </w:r>
    </w:p>
    <w:p w14:paraId="4D727802" w14:textId="66278A23" w:rsidR="00CA0DE1" w:rsidRPr="0068574C" w:rsidRDefault="00CA0DE1" w:rsidP="00CA0DE1">
      <w:pPr>
        <w:numPr>
          <w:ilvl w:val="0"/>
          <w:numId w:val="10"/>
        </w:numPr>
        <w:tabs>
          <w:tab w:val="clear" w:pos="720"/>
        </w:tabs>
        <w:spacing w:line="360" w:lineRule="auto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raison sociale</w:t>
      </w:r>
      <w:r w:rsidRPr="0068574C">
        <w:rPr>
          <w:rFonts w:ascii="Gisha" w:hAnsi="Gisha" w:cs="Gisha" w:hint="cs"/>
          <w:szCs w:val="22"/>
        </w:rPr>
        <w:tab/>
        <w:t>:</w:t>
      </w:r>
      <w:r w:rsidR="005F3939" w:rsidRPr="0068574C">
        <w:rPr>
          <w:rFonts w:ascii="Gisha" w:hAnsi="Gisha" w:cs="Gisha" w:hint="cs"/>
          <w:szCs w:val="22"/>
        </w:rPr>
        <w:t xml:space="preserve"> </w:t>
      </w:r>
      <w:bookmarkStart w:id="9" w:name="_Hlk236041580"/>
      <w:r w:rsidR="005F3939" w:rsidRPr="0068574C">
        <w:rPr>
          <w:rFonts w:ascii="Gisha" w:hAnsi="Gisha" w:cs="Gisha" w:hint="cs"/>
          <w:szCs w:val="22"/>
        </w:rPr>
        <w:t>…………………………………………………………………………………………</w:t>
      </w:r>
      <w:bookmarkEnd w:id="9"/>
    </w:p>
    <w:p w14:paraId="3B72B31A" w14:textId="5F02EF2B" w:rsidR="00CA0DE1" w:rsidRPr="0068574C" w:rsidRDefault="00CA0DE1" w:rsidP="00CA0DE1">
      <w:pPr>
        <w:numPr>
          <w:ilvl w:val="0"/>
          <w:numId w:val="10"/>
        </w:numPr>
        <w:tabs>
          <w:tab w:val="clear" w:pos="720"/>
        </w:tabs>
        <w:spacing w:line="360" w:lineRule="auto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forme juridique</w:t>
      </w:r>
      <w:r w:rsidR="005F3939" w:rsidRPr="0068574C">
        <w:rPr>
          <w:rFonts w:ascii="Gisha" w:hAnsi="Gisha" w:cs="Gisha" w:hint="cs"/>
          <w:szCs w:val="22"/>
        </w:rPr>
        <w:t xml:space="preserve"> </w:t>
      </w:r>
      <w:r w:rsidRPr="0068574C">
        <w:rPr>
          <w:rFonts w:ascii="Gisha" w:hAnsi="Gisha" w:cs="Gisha" w:hint="cs"/>
          <w:szCs w:val="22"/>
        </w:rPr>
        <w:t>:</w:t>
      </w:r>
      <w:r w:rsidR="005F3939" w:rsidRPr="0068574C">
        <w:rPr>
          <w:rFonts w:ascii="Gisha" w:hAnsi="Gisha" w:cs="Gisha" w:hint="cs"/>
          <w:szCs w:val="22"/>
        </w:rPr>
        <w:t xml:space="preserve"> …………………………………………………………………………………………</w:t>
      </w:r>
    </w:p>
    <w:p w14:paraId="3A4DC623" w14:textId="55581C47" w:rsidR="00CA0DE1" w:rsidRPr="0068574C" w:rsidRDefault="00CA0DE1" w:rsidP="00CA0DE1">
      <w:pPr>
        <w:numPr>
          <w:ilvl w:val="0"/>
          <w:numId w:val="10"/>
        </w:numPr>
        <w:tabs>
          <w:tab w:val="clear" w:pos="720"/>
        </w:tabs>
        <w:spacing w:line="360" w:lineRule="auto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siège soci</w:t>
      </w:r>
      <w:r w:rsidR="005F3939" w:rsidRPr="0068574C">
        <w:rPr>
          <w:rFonts w:ascii="Gisha" w:hAnsi="Gisha" w:cs="Gisha" w:hint="cs"/>
          <w:szCs w:val="22"/>
        </w:rPr>
        <w:t>al : ………………………………………………………………………………………….…</w:t>
      </w:r>
    </w:p>
    <w:p w14:paraId="54B6F073" w14:textId="5858CE09" w:rsidR="00CA0DE1" w:rsidRPr="0068574C" w:rsidRDefault="00CA0DE1" w:rsidP="00CA0DE1">
      <w:pPr>
        <w:numPr>
          <w:ilvl w:val="0"/>
          <w:numId w:val="10"/>
        </w:numPr>
        <w:tabs>
          <w:tab w:val="clear" w:pos="720"/>
        </w:tabs>
        <w:spacing w:line="360" w:lineRule="auto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agence chargée de l'exécution :</w:t>
      </w:r>
      <w:r w:rsidR="005F3939" w:rsidRPr="0068574C">
        <w:rPr>
          <w:rFonts w:ascii="Gisha" w:hAnsi="Gisha" w:cs="Gisha" w:hint="cs"/>
          <w:szCs w:val="22"/>
        </w:rPr>
        <w:t xml:space="preserve"> ……………………………………………………………………….</w:t>
      </w:r>
    </w:p>
    <w:p w14:paraId="09334D6A" w14:textId="0FB6A114" w:rsidR="00CA0DE1" w:rsidRPr="0068574C" w:rsidRDefault="00CA0DE1" w:rsidP="00CA0DE1">
      <w:pPr>
        <w:numPr>
          <w:ilvl w:val="0"/>
          <w:numId w:val="10"/>
        </w:numPr>
        <w:tabs>
          <w:tab w:val="clear" w:pos="720"/>
        </w:tabs>
        <w:spacing w:line="360" w:lineRule="auto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SIRET</w:t>
      </w:r>
      <w:r w:rsidRPr="0068574C">
        <w:rPr>
          <w:rFonts w:ascii="Gisha" w:hAnsi="Gisha" w:cs="Gisha" w:hint="cs"/>
          <w:szCs w:val="22"/>
        </w:rPr>
        <w:tab/>
        <w:t>:</w:t>
      </w:r>
      <w:r w:rsidR="005F3939" w:rsidRPr="0068574C">
        <w:rPr>
          <w:rFonts w:ascii="Gisha" w:hAnsi="Gisha" w:cs="Gisha" w:hint="cs"/>
          <w:szCs w:val="22"/>
        </w:rPr>
        <w:t xml:space="preserve"> …………………………………………………………………………………………………. </w:t>
      </w:r>
    </w:p>
    <w:p w14:paraId="102D82A0" w14:textId="2EBE05AA" w:rsidR="00CA0DE1" w:rsidRPr="0068574C" w:rsidRDefault="00CA0DE1" w:rsidP="00CA0DE1">
      <w:pPr>
        <w:numPr>
          <w:ilvl w:val="0"/>
          <w:numId w:val="10"/>
        </w:numPr>
        <w:tabs>
          <w:tab w:val="clear" w:pos="720"/>
        </w:tabs>
        <w:spacing w:line="360" w:lineRule="auto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APE :</w:t>
      </w:r>
      <w:r w:rsidR="00CF3722" w:rsidRPr="0068574C">
        <w:rPr>
          <w:rFonts w:ascii="Gisha" w:hAnsi="Gisha" w:cs="Gisha" w:hint="cs"/>
          <w:szCs w:val="22"/>
        </w:rPr>
        <w:t xml:space="preserve"> …………………………………………………………………………………………………….</w:t>
      </w:r>
    </w:p>
    <w:p w14:paraId="3CF8E08F" w14:textId="7C6DD5BD" w:rsidR="00CA0DE1" w:rsidRPr="0068574C" w:rsidRDefault="00CA0DE1" w:rsidP="00CA0DE1">
      <w:pPr>
        <w:numPr>
          <w:ilvl w:val="0"/>
          <w:numId w:val="10"/>
        </w:numPr>
        <w:tabs>
          <w:tab w:val="clear" w:pos="720"/>
        </w:tabs>
        <w:spacing w:line="360" w:lineRule="auto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RCS :</w:t>
      </w:r>
      <w:r w:rsidR="00CF3722" w:rsidRPr="0068574C">
        <w:rPr>
          <w:rFonts w:ascii="Gisha" w:hAnsi="Gisha" w:cs="Gisha" w:hint="cs"/>
          <w:szCs w:val="22"/>
        </w:rPr>
        <w:t xml:space="preserve"> ……………………………………………………………………………………………………</w:t>
      </w:r>
    </w:p>
    <w:p w14:paraId="32CB9CC6" w14:textId="0A5FF276" w:rsidR="00CA0DE1" w:rsidRPr="0068574C" w:rsidRDefault="00CA0DE1" w:rsidP="00CA0DE1">
      <w:pPr>
        <w:numPr>
          <w:ilvl w:val="0"/>
          <w:numId w:val="10"/>
        </w:numPr>
        <w:tabs>
          <w:tab w:val="clear" w:pos="720"/>
        </w:tabs>
        <w:spacing w:line="360" w:lineRule="auto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représentant légal :</w:t>
      </w:r>
      <w:r w:rsidR="00CF3722" w:rsidRPr="0068574C">
        <w:rPr>
          <w:rFonts w:ascii="Gisha" w:hAnsi="Gisha" w:cs="Gisha" w:hint="cs"/>
          <w:szCs w:val="22"/>
        </w:rPr>
        <w:t xml:space="preserve"> ……………………………………………………………………………………..</w:t>
      </w:r>
    </w:p>
    <w:p w14:paraId="484A3511" w14:textId="57D4C360" w:rsidR="00CA0DE1" w:rsidRPr="0068574C" w:rsidRDefault="00CA0DE1" w:rsidP="00CA0DE1">
      <w:pPr>
        <w:numPr>
          <w:ilvl w:val="0"/>
          <w:numId w:val="10"/>
        </w:numPr>
        <w:tabs>
          <w:tab w:val="clear" w:pos="720"/>
        </w:tabs>
        <w:spacing w:line="360" w:lineRule="auto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téléphone :</w:t>
      </w:r>
      <w:r w:rsidR="00CF3722" w:rsidRPr="0068574C">
        <w:rPr>
          <w:rFonts w:ascii="Gisha" w:hAnsi="Gisha" w:cs="Gisha" w:hint="cs"/>
          <w:szCs w:val="22"/>
        </w:rPr>
        <w:t xml:space="preserve"> ………………………………………………………………………………………………</w:t>
      </w:r>
    </w:p>
    <w:p w14:paraId="61E29E8C" w14:textId="02487B9C" w:rsidR="00CA0DE1" w:rsidRPr="0068574C" w:rsidRDefault="00CA0DE1" w:rsidP="00CA0DE1">
      <w:pPr>
        <w:numPr>
          <w:ilvl w:val="0"/>
          <w:numId w:val="10"/>
        </w:numPr>
        <w:tabs>
          <w:tab w:val="clear" w:pos="720"/>
        </w:tabs>
        <w:spacing w:line="360" w:lineRule="auto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courriel :</w:t>
      </w:r>
      <w:r w:rsidR="00CF3722" w:rsidRPr="0068574C">
        <w:rPr>
          <w:rFonts w:ascii="Gisha" w:hAnsi="Gisha" w:cs="Gisha" w:hint="cs"/>
          <w:szCs w:val="22"/>
        </w:rPr>
        <w:t xml:space="preserve"> …………………………………………………………………………………………………</w:t>
      </w:r>
    </w:p>
    <w:p w14:paraId="74B33F94" w14:textId="77777777" w:rsidR="0068574C" w:rsidRDefault="0068574C" w:rsidP="00CA0DE1">
      <w:pPr>
        <w:outlineLvl w:val="0"/>
        <w:rPr>
          <w:rFonts w:ascii="Gisha" w:hAnsi="Gisha" w:cs="Gisha"/>
          <w:b/>
          <w:bCs/>
          <w:kern w:val="36"/>
          <w:szCs w:val="22"/>
        </w:rPr>
      </w:pPr>
    </w:p>
    <w:p w14:paraId="35B237C4" w14:textId="34D1EE64" w:rsidR="00CA0DE1" w:rsidRPr="0068574C" w:rsidRDefault="00CA0DE1" w:rsidP="00CA0DE1">
      <w:pPr>
        <w:outlineLvl w:val="0"/>
        <w:rPr>
          <w:rFonts w:ascii="Gisha" w:hAnsi="Gisha" w:cs="Gisha"/>
          <w:b/>
          <w:bCs/>
          <w:kern w:val="36"/>
          <w:szCs w:val="22"/>
        </w:rPr>
      </w:pPr>
      <w:r w:rsidRPr="0068574C">
        <w:rPr>
          <w:rFonts w:ascii="Gisha" w:hAnsi="Gisha" w:cs="Gisha" w:hint="cs"/>
          <w:b/>
          <w:bCs/>
          <w:kern w:val="36"/>
          <w:szCs w:val="22"/>
        </w:rPr>
        <w:t>ARTICLE 3 – OBJET DU MARCHÉ</w:t>
      </w:r>
    </w:p>
    <w:p w14:paraId="11123445" w14:textId="77777777" w:rsidR="00CA0DE1" w:rsidRPr="0068574C" w:rsidRDefault="00CA0DE1" w:rsidP="00CA0DE1">
      <w:pPr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Le présent marché a pour objet la réalisation des prestations de gestion intégrée des nuisibles sur les bâtiments, équipements et espaces publics de la Ville de Villefranche-sur-Mer.</w:t>
      </w:r>
    </w:p>
    <w:p w14:paraId="026BFB49" w14:textId="1C475D4C" w:rsidR="00CA0DE1" w:rsidRPr="0068574C" w:rsidRDefault="00CA0DE1" w:rsidP="00CA0DE1">
      <w:pPr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 xml:space="preserve">Les prestations comprennent notamment </w:t>
      </w:r>
      <w:r w:rsidR="00BC6B40" w:rsidRPr="00BC6B40">
        <w:rPr>
          <w:rFonts w:ascii="Gisha" w:hAnsi="Gisha" w:cs="Gisha"/>
          <w:szCs w:val="22"/>
        </w:rPr>
        <w:t>sans que cette liste soit limitative</w:t>
      </w:r>
      <w:r w:rsidR="00BC6B40">
        <w:rPr>
          <w:rFonts w:ascii="Gisha" w:hAnsi="Gisha" w:cs="Gisha"/>
          <w:szCs w:val="22"/>
        </w:rPr>
        <w:t xml:space="preserve"> </w:t>
      </w:r>
      <w:r w:rsidRPr="0068574C">
        <w:rPr>
          <w:rFonts w:ascii="Gisha" w:hAnsi="Gisha" w:cs="Gisha" w:hint="cs"/>
          <w:szCs w:val="22"/>
        </w:rPr>
        <w:t>:</w:t>
      </w:r>
    </w:p>
    <w:p w14:paraId="0393C630" w14:textId="77777777" w:rsidR="00CA0DE1" w:rsidRPr="0068574C" w:rsidRDefault="00CA0DE1" w:rsidP="00CF3722">
      <w:pPr>
        <w:numPr>
          <w:ilvl w:val="0"/>
          <w:numId w:val="11"/>
        </w:numPr>
        <w:tabs>
          <w:tab w:val="clear" w:pos="720"/>
        </w:tabs>
        <w:spacing w:line="276" w:lineRule="auto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la dératisation ;</w:t>
      </w:r>
    </w:p>
    <w:p w14:paraId="5726C86D" w14:textId="77777777" w:rsidR="00CA0DE1" w:rsidRPr="0068574C" w:rsidRDefault="00CA0DE1" w:rsidP="00CF3722">
      <w:pPr>
        <w:numPr>
          <w:ilvl w:val="0"/>
          <w:numId w:val="11"/>
        </w:numPr>
        <w:tabs>
          <w:tab w:val="clear" w:pos="720"/>
        </w:tabs>
        <w:spacing w:line="276" w:lineRule="auto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la désinsectisation ;</w:t>
      </w:r>
    </w:p>
    <w:p w14:paraId="05E3D5C8" w14:textId="77777777" w:rsidR="00CA0DE1" w:rsidRPr="0068574C" w:rsidRDefault="00CA0DE1" w:rsidP="00CF3722">
      <w:pPr>
        <w:numPr>
          <w:ilvl w:val="0"/>
          <w:numId w:val="11"/>
        </w:numPr>
        <w:tabs>
          <w:tab w:val="clear" w:pos="720"/>
        </w:tabs>
        <w:spacing w:line="276" w:lineRule="auto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la désinfection ;</w:t>
      </w:r>
    </w:p>
    <w:p w14:paraId="108D1C32" w14:textId="77777777" w:rsidR="00CA0DE1" w:rsidRPr="0068574C" w:rsidRDefault="00CA0DE1" w:rsidP="00CF3722">
      <w:pPr>
        <w:numPr>
          <w:ilvl w:val="0"/>
          <w:numId w:val="11"/>
        </w:numPr>
        <w:tabs>
          <w:tab w:val="clear" w:pos="720"/>
        </w:tabs>
        <w:spacing w:line="276" w:lineRule="auto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les traitements anti-pigeons ;</w:t>
      </w:r>
    </w:p>
    <w:p w14:paraId="107F6908" w14:textId="77777777" w:rsidR="00CA0DE1" w:rsidRPr="0068574C" w:rsidRDefault="00CA0DE1" w:rsidP="00CF3722">
      <w:pPr>
        <w:numPr>
          <w:ilvl w:val="0"/>
          <w:numId w:val="11"/>
        </w:numPr>
        <w:tabs>
          <w:tab w:val="clear" w:pos="720"/>
        </w:tabs>
        <w:spacing w:line="276" w:lineRule="auto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la destruction de nids de guêpes, frelons européens et frelons asiatiques ;</w:t>
      </w:r>
    </w:p>
    <w:p w14:paraId="02ED1A99" w14:textId="77777777" w:rsidR="00CA0DE1" w:rsidRPr="0068574C" w:rsidRDefault="00CA0DE1" w:rsidP="00CF3722">
      <w:pPr>
        <w:numPr>
          <w:ilvl w:val="0"/>
          <w:numId w:val="11"/>
        </w:numPr>
        <w:tabs>
          <w:tab w:val="clear" w:pos="720"/>
        </w:tabs>
        <w:spacing w:line="276" w:lineRule="auto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les traitements contre les moustiques, notamment le moustique tigre ;</w:t>
      </w:r>
    </w:p>
    <w:p w14:paraId="016210F6" w14:textId="199096CE" w:rsidR="00CF3722" w:rsidRPr="00C052DD" w:rsidRDefault="00CA0DE1" w:rsidP="00CA0DE1">
      <w:pPr>
        <w:numPr>
          <w:ilvl w:val="0"/>
          <w:numId w:val="11"/>
        </w:numPr>
        <w:tabs>
          <w:tab w:val="clear" w:pos="720"/>
        </w:tabs>
        <w:spacing w:line="276" w:lineRule="auto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toutes interventions ponctuelles liées aux nuisibles entrant dans le champ du marché.</w:t>
      </w:r>
    </w:p>
    <w:p w14:paraId="427FBA1A" w14:textId="77777777" w:rsidR="00CF3722" w:rsidRPr="0068574C" w:rsidRDefault="00CF3722" w:rsidP="00CA0DE1">
      <w:pPr>
        <w:rPr>
          <w:rFonts w:ascii="Gisha" w:hAnsi="Gisha" w:cs="Gisha"/>
          <w:b/>
          <w:bCs/>
          <w:kern w:val="36"/>
          <w:szCs w:val="22"/>
        </w:rPr>
      </w:pPr>
    </w:p>
    <w:p w14:paraId="2CFCB4AE" w14:textId="2A315B13" w:rsidR="00CA0DE1" w:rsidRPr="0068574C" w:rsidRDefault="00CA0DE1" w:rsidP="00CA0DE1">
      <w:pPr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b/>
          <w:bCs/>
          <w:kern w:val="36"/>
          <w:szCs w:val="22"/>
        </w:rPr>
        <w:t>ARTICLE 4 – DURÉE</w:t>
      </w:r>
    </w:p>
    <w:p w14:paraId="75AC480E" w14:textId="77777777" w:rsidR="00CA0DE1" w:rsidRPr="0068574C" w:rsidRDefault="00CA0DE1" w:rsidP="00CA0DE1">
      <w:pPr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Le marché est conclu pour une durée de douze (12) mois à compter de sa date de notification.</w:t>
      </w:r>
    </w:p>
    <w:p w14:paraId="6D5540E9" w14:textId="77777777" w:rsidR="00CA0DE1" w:rsidRPr="0068574C" w:rsidRDefault="00CA0DE1" w:rsidP="00CA0DE1">
      <w:pPr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Il pourra être reconduit tacitement trois (3) fois, par période d'un an.</w:t>
      </w:r>
    </w:p>
    <w:p w14:paraId="7AA82659" w14:textId="77777777" w:rsidR="00CA0DE1" w:rsidRPr="0068574C" w:rsidRDefault="00CA0DE1" w:rsidP="00CA0DE1">
      <w:pPr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Sa durée totale ne pourra excéder quarante-huit (48) mois.</w:t>
      </w:r>
    </w:p>
    <w:p w14:paraId="38422D28" w14:textId="77777777" w:rsidR="00CF3722" w:rsidRPr="0068574C" w:rsidRDefault="00CF3722" w:rsidP="00CA0DE1">
      <w:pPr>
        <w:outlineLvl w:val="0"/>
        <w:rPr>
          <w:rFonts w:ascii="Gisha" w:hAnsi="Gisha" w:cs="Gisha"/>
          <w:b/>
          <w:bCs/>
          <w:kern w:val="36"/>
          <w:szCs w:val="22"/>
        </w:rPr>
      </w:pPr>
    </w:p>
    <w:p w14:paraId="68699C36" w14:textId="77777777" w:rsidR="0068574C" w:rsidRPr="0068574C" w:rsidRDefault="0068574C" w:rsidP="0068574C">
      <w:pPr>
        <w:jc w:val="left"/>
        <w:outlineLvl w:val="0"/>
        <w:rPr>
          <w:rFonts w:ascii="Gisha" w:hAnsi="Gisha" w:cs="Gisha"/>
          <w:b/>
          <w:bCs/>
          <w:kern w:val="36"/>
          <w:szCs w:val="22"/>
        </w:rPr>
      </w:pPr>
      <w:r w:rsidRPr="0068574C">
        <w:rPr>
          <w:rFonts w:ascii="Gisha" w:hAnsi="Gisha" w:cs="Gisha" w:hint="cs"/>
          <w:b/>
          <w:bCs/>
          <w:kern w:val="36"/>
          <w:szCs w:val="22"/>
        </w:rPr>
        <w:t>ARTICLE 5 – MONTANT DU MARCHÉ</w:t>
      </w:r>
    </w:p>
    <w:p w14:paraId="369AA194" w14:textId="77777777" w:rsidR="0068574C" w:rsidRPr="0068574C" w:rsidRDefault="0068574C" w:rsidP="0068574C">
      <w:pPr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Le présent marché est un marché mixte comprenant :</w:t>
      </w:r>
    </w:p>
    <w:p w14:paraId="6888A8A9" w14:textId="77777777" w:rsidR="0068574C" w:rsidRPr="0068574C" w:rsidRDefault="0068574C" w:rsidP="0068574C">
      <w:pPr>
        <w:jc w:val="left"/>
        <w:rPr>
          <w:rFonts w:ascii="Gisha" w:hAnsi="Gisha" w:cs="Gisha"/>
          <w:szCs w:val="22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3"/>
        <w:gridCol w:w="4961"/>
      </w:tblGrid>
      <w:tr w:rsidR="0068574C" w:rsidRPr="0068574C" w14:paraId="2B09F20A" w14:textId="77777777" w:rsidTr="0068574C">
        <w:trPr>
          <w:tblHeader/>
          <w:tblCellSpacing w:w="15" w:type="dxa"/>
        </w:trPr>
        <w:tc>
          <w:tcPr>
            <w:tcW w:w="4628" w:type="dxa"/>
            <w:vAlign w:val="center"/>
            <w:hideMark/>
          </w:tcPr>
          <w:p w14:paraId="65357C10" w14:textId="77777777" w:rsidR="0068574C" w:rsidRPr="0068574C" w:rsidRDefault="0068574C" w:rsidP="0068574C">
            <w:pPr>
              <w:jc w:val="center"/>
              <w:rPr>
                <w:rFonts w:ascii="Gisha" w:hAnsi="Gisha" w:cs="Gisha"/>
                <w:szCs w:val="22"/>
              </w:rPr>
            </w:pPr>
            <w:r w:rsidRPr="0068574C">
              <w:rPr>
                <w:rFonts w:ascii="Gisha" w:hAnsi="Gisha" w:cs="Gisha" w:hint="cs"/>
                <w:szCs w:val="22"/>
              </w:rPr>
              <w:t>Nature des prestations</w:t>
            </w:r>
          </w:p>
        </w:tc>
        <w:tc>
          <w:tcPr>
            <w:tcW w:w="4916" w:type="dxa"/>
            <w:vAlign w:val="center"/>
            <w:hideMark/>
          </w:tcPr>
          <w:p w14:paraId="4FE54EB9" w14:textId="77777777" w:rsidR="0068574C" w:rsidRPr="0068574C" w:rsidRDefault="0068574C" w:rsidP="0068574C">
            <w:pPr>
              <w:jc w:val="center"/>
              <w:rPr>
                <w:rFonts w:ascii="Gisha" w:hAnsi="Gisha" w:cs="Gisha"/>
                <w:szCs w:val="22"/>
              </w:rPr>
            </w:pPr>
            <w:r w:rsidRPr="0068574C">
              <w:rPr>
                <w:rFonts w:ascii="Gisha" w:hAnsi="Gisha" w:cs="Gisha" w:hint="cs"/>
                <w:szCs w:val="22"/>
              </w:rPr>
              <w:t>Modalité d'exécution</w:t>
            </w:r>
          </w:p>
        </w:tc>
      </w:tr>
      <w:tr w:rsidR="0068574C" w:rsidRPr="0068574C" w14:paraId="1C19C12B" w14:textId="77777777" w:rsidTr="0068574C">
        <w:trPr>
          <w:tblCellSpacing w:w="15" w:type="dxa"/>
        </w:trPr>
        <w:tc>
          <w:tcPr>
            <w:tcW w:w="4628" w:type="dxa"/>
            <w:vAlign w:val="center"/>
            <w:hideMark/>
          </w:tcPr>
          <w:p w14:paraId="37973383" w14:textId="77777777" w:rsidR="0068574C" w:rsidRPr="0068574C" w:rsidRDefault="0068574C" w:rsidP="0068574C">
            <w:pPr>
              <w:jc w:val="left"/>
              <w:rPr>
                <w:rFonts w:ascii="Gisha" w:hAnsi="Gisha" w:cs="Gisha"/>
                <w:szCs w:val="22"/>
              </w:rPr>
            </w:pPr>
            <w:r w:rsidRPr="0068574C">
              <w:rPr>
                <w:rFonts w:ascii="Gisha" w:hAnsi="Gisha" w:cs="Gisha" w:hint="cs"/>
                <w:szCs w:val="22"/>
              </w:rPr>
              <w:t>Prestations préventives</w:t>
            </w:r>
          </w:p>
        </w:tc>
        <w:tc>
          <w:tcPr>
            <w:tcW w:w="4916" w:type="dxa"/>
            <w:vAlign w:val="center"/>
            <w:hideMark/>
          </w:tcPr>
          <w:p w14:paraId="3EA0062D" w14:textId="77777777" w:rsidR="0068574C" w:rsidRPr="0068574C" w:rsidRDefault="0068574C" w:rsidP="0068574C">
            <w:pPr>
              <w:jc w:val="left"/>
              <w:rPr>
                <w:rFonts w:ascii="Gisha" w:hAnsi="Gisha" w:cs="Gisha"/>
                <w:szCs w:val="22"/>
              </w:rPr>
            </w:pPr>
            <w:r w:rsidRPr="0068574C">
              <w:rPr>
                <w:rFonts w:ascii="Gisha" w:hAnsi="Gisha" w:cs="Gisha" w:hint="cs"/>
                <w:szCs w:val="22"/>
              </w:rPr>
              <w:t>Prix global et forfaitaire (DPGF)</w:t>
            </w:r>
          </w:p>
        </w:tc>
      </w:tr>
      <w:tr w:rsidR="0068574C" w:rsidRPr="0068574C" w14:paraId="421A9CF4" w14:textId="77777777" w:rsidTr="0068574C">
        <w:trPr>
          <w:tblCellSpacing w:w="15" w:type="dxa"/>
        </w:trPr>
        <w:tc>
          <w:tcPr>
            <w:tcW w:w="4628" w:type="dxa"/>
            <w:vAlign w:val="center"/>
            <w:hideMark/>
          </w:tcPr>
          <w:p w14:paraId="231459C7" w14:textId="77777777" w:rsidR="0068574C" w:rsidRPr="0068574C" w:rsidRDefault="0068574C" w:rsidP="0068574C">
            <w:pPr>
              <w:jc w:val="left"/>
              <w:rPr>
                <w:rFonts w:ascii="Gisha" w:hAnsi="Gisha" w:cs="Gisha"/>
                <w:szCs w:val="22"/>
              </w:rPr>
            </w:pPr>
            <w:r w:rsidRPr="0068574C">
              <w:rPr>
                <w:rFonts w:ascii="Gisha" w:hAnsi="Gisha" w:cs="Gisha" w:hint="cs"/>
                <w:szCs w:val="22"/>
              </w:rPr>
              <w:t>Prestations curatives</w:t>
            </w:r>
          </w:p>
        </w:tc>
        <w:tc>
          <w:tcPr>
            <w:tcW w:w="4916" w:type="dxa"/>
            <w:vAlign w:val="center"/>
            <w:hideMark/>
          </w:tcPr>
          <w:p w14:paraId="5EC4E1E3" w14:textId="77777777" w:rsidR="0068574C" w:rsidRPr="0068574C" w:rsidRDefault="0068574C" w:rsidP="0068574C">
            <w:pPr>
              <w:jc w:val="left"/>
              <w:rPr>
                <w:rFonts w:ascii="Gisha" w:hAnsi="Gisha" w:cs="Gisha"/>
                <w:szCs w:val="22"/>
              </w:rPr>
            </w:pPr>
            <w:r w:rsidRPr="0068574C">
              <w:rPr>
                <w:rFonts w:ascii="Gisha" w:hAnsi="Gisha" w:cs="Gisha" w:hint="cs"/>
                <w:szCs w:val="22"/>
              </w:rPr>
              <w:t>Accord-cadre à bons de commande</w:t>
            </w:r>
          </w:p>
        </w:tc>
      </w:tr>
    </w:tbl>
    <w:p w14:paraId="75A2062D" w14:textId="77777777" w:rsidR="0068574C" w:rsidRPr="0068574C" w:rsidRDefault="0068574C" w:rsidP="0068574C">
      <w:pPr>
        <w:jc w:val="left"/>
        <w:outlineLvl w:val="2"/>
        <w:rPr>
          <w:rFonts w:ascii="Gisha" w:hAnsi="Gisha" w:cs="Gisha"/>
          <w:szCs w:val="22"/>
        </w:rPr>
      </w:pPr>
    </w:p>
    <w:p w14:paraId="12040E2A" w14:textId="5DBB4DBC" w:rsidR="0068574C" w:rsidRPr="0068574C" w:rsidRDefault="0068574C" w:rsidP="0068574C">
      <w:pPr>
        <w:jc w:val="left"/>
        <w:outlineLvl w:val="2"/>
        <w:rPr>
          <w:rFonts w:ascii="Gisha" w:hAnsi="Gisha" w:cs="Gisha"/>
          <w:b/>
          <w:bCs/>
          <w:szCs w:val="22"/>
        </w:rPr>
      </w:pPr>
      <w:r w:rsidRPr="0068574C">
        <w:rPr>
          <w:rFonts w:ascii="Gisha" w:hAnsi="Gisha" w:cs="Gisha" w:hint="cs"/>
          <w:b/>
          <w:bCs/>
          <w:szCs w:val="22"/>
        </w:rPr>
        <w:t>Prestations forfaitaires</w:t>
      </w:r>
    </w:p>
    <w:p w14:paraId="40A02CB6" w14:textId="77777777" w:rsidR="0068574C" w:rsidRPr="0068574C" w:rsidRDefault="0068574C" w:rsidP="0068574C">
      <w:pPr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Le montant des prestations forfaitaires, tel qu'il résulte de la Décomposition du Prix Global et Forfaitaire (DPGF), est fixé comme suit 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6520"/>
      </w:tblGrid>
      <w:tr w:rsidR="0068574C" w:rsidRPr="0068574C" w14:paraId="2FD8C429" w14:textId="77777777" w:rsidTr="0068574C">
        <w:trPr>
          <w:tblHeader/>
          <w:tblCellSpacing w:w="15" w:type="dxa"/>
        </w:trPr>
        <w:tc>
          <w:tcPr>
            <w:tcW w:w="3069" w:type="dxa"/>
            <w:vAlign w:val="center"/>
            <w:hideMark/>
          </w:tcPr>
          <w:p w14:paraId="5BE01895" w14:textId="77777777" w:rsidR="0068574C" w:rsidRPr="0068574C" w:rsidRDefault="0068574C" w:rsidP="0068574C">
            <w:pPr>
              <w:jc w:val="left"/>
              <w:rPr>
                <w:rFonts w:ascii="Gisha" w:hAnsi="Gisha" w:cs="Gisha"/>
                <w:szCs w:val="22"/>
              </w:rPr>
            </w:pPr>
          </w:p>
        </w:tc>
        <w:tc>
          <w:tcPr>
            <w:tcW w:w="6475" w:type="dxa"/>
            <w:vAlign w:val="center"/>
            <w:hideMark/>
          </w:tcPr>
          <w:p w14:paraId="3F1BFD7F" w14:textId="77777777" w:rsidR="0068574C" w:rsidRPr="0068574C" w:rsidRDefault="0068574C" w:rsidP="0068574C">
            <w:pPr>
              <w:jc w:val="center"/>
              <w:rPr>
                <w:rFonts w:ascii="Gisha" w:hAnsi="Gisha" w:cs="Gisha"/>
                <w:szCs w:val="22"/>
              </w:rPr>
            </w:pPr>
            <w:r w:rsidRPr="0068574C">
              <w:rPr>
                <w:rFonts w:ascii="Gisha" w:hAnsi="Gisha" w:cs="Gisha" w:hint="cs"/>
                <w:szCs w:val="22"/>
              </w:rPr>
              <w:t>Montant</w:t>
            </w:r>
          </w:p>
        </w:tc>
      </w:tr>
      <w:tr w:rsidR="0068574C" w:rsidRPr="0068574C" w14:paraId="7BEA0007" w14:textId="77777777" w:rsidTr="0068574C">
        <w:trPr>
          <w:tblCellSpacing w:w="15" w:type="dxa"/>
        </w:trPr>
        <w:tc>
          <w:tcPr>
            <w:tcW w:w="3069" w:type="dxa"/>
            <w:vAlign w:val="center"/>
            <w:hideMark/>
          </w:tcPr>
          <w:p w14:paraId="29EA1643" w14:textId="77777777" w:rsidR="0068574C" w:rsidRPr="0068574C" w:rsidRDefault="0068574C" w:rsidP="0068574C">
            <w:pPr>
              <w:jc w:val="left"/>
              <w:rPr>
                <w:rFonts w:ascii="Gisha" w:hAnsi="Gisha" w:cs="Gisha"/>
                <w:szCs w:val="22"/>
              </w:rPr>
            </w:pPr>
            <w:r w:rsidRPr="0068574C">
              <w:rPr>
                <w:rFonts w:ascii="Gisha" w:hAnsi="Gisha" w:cs="Gisha" w:hint="cs"/>
                <w:szCs w:val="22"/>
              </w:rPr>
              <w:t>Montant HT</w:t>
            </w:r>
          </w:p>
        </w:tc>
        <w:tc>
          <w:tcPr>
            <w:tcW w:w="6475" w:type="dxa"/>
            <w:vAlign w:val="center"/>
            <w:hideMark/>
          </w:tcPr>
          <w:p w14:paraId="1464D91E" w14:textId="07E05D6B" w:rsidR="0068574C" w:rsidRPr="0068574C" w:rsidRDefault="0068574C" w:rsidP="0068574C">
            <w:pPr>
              <w:jc w:val="left"/>
              <w:rPr>
                <w:rFonts w:ascii="Gisha" w:hAnsi="Gisha" w:cs="Gisha"/>
                <w:szCs w:val="22"/>
              </w:rPr>
            </w:pPr>
            <w:r w:rsidRPr="0068574C">
              <w:rPr>
                <w:rFonts w:ascii="Gisha" w:hAnsi="Gisha" w:cs="Gisha" w:hint="cs"/>
                <w:szCs w:val="22"/>
              </w:rPr>
              <w:t>................................................................. €</w:t>
            </w:r>
          </w:p>
        </w:tc>
      </w:tr>
      <w:tr w:rsidR="0068574C" w:rsidRPr="0068574C" w14:paraId="686BAC9A" w14:textId="77777777" w:rsidTr="0068574C">
        <w:trPr>
          <w:tblCellSpacing w:w="15" w:type="dxa"/>
        </w:trPr>
        <w:tc>
          <w:tcPr>
            <w:tcW w:w="3069" w:type="dxa"/>
            <w:vAlign w:val="center"/>
            <w:hideMark/>
          </w:tcPr>
          <w:p w14:paraId="5B100C38" w14:textId="77777777" w:rsidR="0068574C" w:rsidRPr="0068574C" w:rsidRDefault="0068574C" w:rsidP="0068574C">
            <w:pPr>
              <w:jc w:val="left"/>
              <w:rPr>
                <w:rFonts w:ascii="Gisha" w:hAnsi="Gisha" w:cs="Gisha"/>
                <w:szCs w:val="22"/>
              </w:rPr>
            </w:pPr>
            <w:r w:rsidRPr="0068574C">
              <w:rPr>
                <w:rFonts w:ascii="Gisha" w:hAnsi="Gisha" w:cs="Gisha" w:hint="cs"/>
                <w:szCs w:val="22"/>
              </w:rPr>
              <w:t>TVA</w:t>
            </w:r>
          </w:p>
        </w:tc>
        <w:tc>
          <w:tcPr>
            <w:tcW w:w="6475" w:type="dxa"/>
            <w:vAlign w:val="center"/>
            <w:hideMark/>
          </w:tcPr>
          <w:p w14:paraId="11B1ADF8" w14:textId="4B2DA4BE" w:rsidR="0068574C" w:rsidRPr="0068574C" w:rsidRDefault="0068574C" w:rsidP="0068574C">
            <w:pPr>
              <w:jc w:val="left"/>
              <w:rPr>
                <w:rFonts w:ascii="Gisha" w:hAnsi="Gisha" w:cs="Gisha"/>
                <w:szCs w:val="22"/>
              </w:rPr>
            </w:pPr>
            <w:r w:rsidRPr="0068574C">
              <w:rPr>
                <w:rFonts w:ascii="Gisha" w:hAnsi="Gisha" w:cs="Gisha" w:hint="cs"/>
                <w:szCs w:val="22"/>
              </w:rPr>
              <w:t>................................................................. €</w:t>
            </w:r>
          </w:p>
        </w:tc>
      </w:tr>
      <w:tr w:rsidR="0068574C" w:rsidRPr="0068574C" w14:paraId="229A317C" w14:textId="77777777" w:rsidTr="0068574C">
        <w:trPr>
          <w:tblCellSpacing w:w="15" w:type="dxa"/>
        </w:trPr>
        <w:tc>
          <w:tcPr>
            <w:tcW w:w="3069" w:type="dxa"/>
            <w:vAlign w:val="center"/>
            <w:hideMark/>
          </w:tcPr>
          <w:p w14:paraId="05C981EA" w14:textId="77777777" w:rsidR="0068574C" w:rsidRPr="0068574C" w:rsidRDefault="0068574C" w:rsidP="0068574C">
            <w:pPr>
              <w:jc w:val="left"/>
              <w:rPr>
                <w:rFonts w:ascii="Gisha" w:hAnsi="Gisha" w:cs="Gisha"/>
                <w:szCs w:val="22"/>
              </w:rPr>
            </w:pPr>
            <w:r w:rsidRPr="0068574C">
              <w:rPr>
                <w:rFonts w:ascii="Gisha" w:hAnsi="Gisha" w:cs="Gisha" w:hint="cs"/>
                <w:szCs w:val="22"/>
              </w:rPr>
              <w:t>Montant TTC</w:t>
            </w:r>
          </w:p>
        </w:tc>
        <w:tc>
          <w:tcPr>
            <w:tcW w:w="6475" w:type="dxa"/>
            <w:vAlign w:val="center"/>
            <w:hideMark/>
          </w:tcPr>
          <w:p w14:paraId="1E89AC0D" w14:textId="7ABE38B0" w:rsidR="0068574C" w:rsidRPr="0068574C" w:rsidRDefault="0068574C" w:rsidP="0068574C">
            <w:pPr>
              <w:jc w:val="left"/>
              <w:rPr>
                <w:rFonts w:ascii="Gisha" w:hAnsi="Gisha" w:cs="Gisha"/>
                <w:szCs w:val="22"/>
              </w:rPr>
            </w:pPr>
            <w:r w:rsidRPr="0068574C">
              <w:rPr>
                <w:rFonts w:ascii="Gisha" w:hAnsi="Gisha" w:cs="Gisha" w:hint="cs"/>
                <w:szCs w:val="22"/>
              </w:rPr>
              <w:t>................................................................. €</w:t>
            </w:r>
          </w:p>
        </w:tc>
      </w:tr>
    </w:tbl>
    <w:p w14:paraId="78DC8F49" w14:textId="77777777" w:rsidR="0068574C" w:rsidRPr="0068574C" w:rsidRDefault="0068574C" w:rsidP="0068574C">
      <w:pPr>
        <w:jc w:val="left"/>
        <w:outlineLvl w:val="2"/>
        <w:rPr>
          <w:rFonts w:ascii="Gisha" w:hAnsi="Gisha" w:cs="Gisha"/>
          <w:szCs w:val="22"/>
        </w:rPr>
      </w:pPr>
    </w:p>
    <w:p w14:paraId="106935D2" w14:textId="73B81A79" w:rsidR="0068574C" w:rsidRPr="0068574C" w:rsidRDefault="0068574C" w:rsidP="0068574C">
      <w:pPr>
        <w:jc w:val="left"/>
        <w:outlineLvl w:val="2"/>
        <w:rPr>
          <w:rFonts w:ascii="Gisha" w:hAnsi="Gisha" w:cs="Gisha"/>
          <w:b/>
          <w:bCs/>
          <w:szCs w:val="22"/>
        </w:rPr>
      </w:pPr>
      <w:r w:rsidRPr="0068574C">
        <w:rPr>
          <w:rFonts w:ascii="Gisha" w:hAnsi="Gisha" w:cs="Gisha" w:hint="cs"/>
          <w:b/>
          <w:bCs/>
          <w:szCs w:val="22"/>
        </w:rPr>
        <w:t>Prestations à bons de commande</w:t>
      </w:r>
    </w:p>
    <w:p w14:paraId="2F426F9D" w14:textId="77777777" w:rsidR="0068574C" w:rsidRPr="0068574C" w:rsidRDefault="0068574C" w:rsidP="0068574C">
      <w:pPr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Les prestations ponctuelles seront exécutées par émission de bons de commande.</w:t>
      </w:r>
    </w:p>
    <w:p w14:paraId="22C0A7F6" w14:textId="77777777" w:rsidR="0068574C" w:rsidRPr="0068574C" w:rsidRDefault="0068574C" w:rsidP="0068574C">
      <w:pPr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L'accord-cadre est conclu :</w:t>
      </w:r>
    </w:p>
    <w:p w14:paraId="53F85E9C" w14:textId="77777777" w:rsidR="0068574C" w:rsidRPr="0068574C" w:rsidRDefault="0068574C" w:rsidP="0068574C">
      <w:pPr>
        <w:numPr>
          <w:ilvl w:val="0"/>
          <w:numId w:val="16"/>
        </w:numPr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 xml:space="preserve">sans montant minimum ; </w:t>
      </w:r>
    </w:p>
    <w:p w14:paraId="7A526321" w14:textId="77777777" w:rsidR="0068574C" w:rsidRPr="0068574C" w:rsidRDefault="0068574C" w:rsidP="0068574C">
      <w:pPr>
        <w:numPr>
          <w:ilvl w:val="0"/>
          <w:numId w:val="16"/>
        </w:numPr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avec un montant maximum annuel de 30 000 € HT.</w:t>
      </w:r>
    </w:p>
    <w:p w14:paraId="24D334AB" w14:textId="77777777" w:rsidR="00CA0DE1" w:rsidRPr="0068574C" w:rsidRDefault="00CA0DE1" w:rsidP="00CA0DE1">
      <w:pPr>
        <w:outlineLvl w:val="0"/>
        <w:rPr>
          <w:rFonts w:ascii="Gisha" w:hAnsi="Gisha" w:cs="Gisha"/>
          <w:b/>
          <w:bCs/>
          <w:kern w:val="36"/>
          <w:szCs w:val="22"/>
        </w:rPr>
      </w:pPr>
    </w:p>
    <w:p w14:paraId="4CC26C39" w14:textId="47CFA084" w:rsidR="0068574C" w:rsidRPr="0068574C" w:rsidRDefault="0068574C" w:rsidP="0068574C">
      <w:pPr>
        <w:outlineLvl w:val="0"/>
        <w:rPr>
          <w:rFonts w:ascii="Gisha" w:hAnsi="Gisha" w:cs="Gisha"/>
          <w:b/>
          <w:bCs/>
          <w:kern w:val="36"/>
          <w:szCs w:val="22"/>
        </w:rPr>
      </w:pPr>
      <w:r w:rsidRPr="0068574C">
        <w:rPr>
          <w:rFonts w:ascii="Gisha" w:hAnsi="Gisha" w:cs="Gisha" w:hint="cs"/>
          <w:b/>
          <w:bCs/>
          <w:kern w:val="36"/>
          <w:szCs w:val="22"/>
        </w:rPr>
        <w:t>ARTICLE 6 – COMPTE À CRÉDITER</w:t>
      </w:r>
    </w:p>
    <w:p w14:paraId="59BEB6B9" w14:textId="0BC232A2" w:rsidR="0068574C" w:rsidRPr="0068574C" w:rsidRDefault="0068574C" w:rsidP="0068574C">
      <w:pPr>
        <w:outlineLvl w:val="0"/>
        <w:rPr>
          <w:rFonts w:ascii="Gisha" w:hAnsi="Gisha" w:cs="Gisha"/>
          <w:kern w:val="36"/>
          <w:szCs w:val="22"/>
        </w:rPr>
      </w:pPr>
      <w:r w:rsidRPr="0068574C">
        <w:rPr>
          <w:rFonts w:ascii="Gisha" w:hAnsi="Gisha" w:cs="Gisha" w:hint="cs"/>
          <w:kern w:val="36"/>
          <w:szCs w:val="22"/>
        </w:rPr>
        <w:t>Les sommes dues au titulaire seront versées sur le compte ci-après désigné</w:t>
      </w:r>
      <w:r>
        <w:rPr>
          <w:rFonts w:ascii="Gisha" w:hAnsi="Gisha" w:cs="Gisha"/>
          <w:kern w:val="36"/>
          <w:szCs w:val="22"/>
        </w:rPr>
        <w:t xml:space="preserve"> </w:t>
      </w:r>
      <w:r w:rsidRPr="0068574C">
        <w:rPr>
          <w:rFonts w:ascii="Gisha" w:hAnsi="Gisha" w:cs="Gisha"/>
          <w:b/>
          <w:bCs/>
          <w:kern w:val="36"/>
          <w:szCs w:val="22"/>
        </w:rPr>
        <w:t>(joindre un RIB)</w:t>
      </w:r>
      <w:r w:rsidRPr="0068574C">
        <w:rPr>
          <w:rFonts w:ascii="Gisha" w:hAnsi="Gisha" w:cs="Gisha" w:hint="cs"/>
          <w:kern w:val="36"/>
          <w:szCs w:val="22"/>
        </w:rPr>
        <w:t xml:space="preserve"> :</w:t>
      </w:r>
    </w:p>
    <w:p w14:paraId="0474C641" w14:textId="77777777" w:rsidR="0068574C" w:rsidRPr="0068574C" w:rsidRDefault="0068574C" w:rsidP="0068574C">
      <w:pPr>
        <w:outlineLvl w:val="0"/>
        <w:rPr>
          <w:rFonts w:ascii="Gisha" w:hAnsi="Gisha" w:cs="Gisha"/>
          <w:kern w:val="36"/>
          <w:szCs w:val="22"/>
        </w:rPr>
      </w:pPr>
    </w:p>
    <w:p w14:paraId="3906BA38" w14:textId="0829BCAB" w:rsidR="0068574C" w:rsidRPr="0068574C" w:rsidRDefault="0068574C" w:rsidP="0068574C">
      <w:pPr>
        <w:outlineLvl w:val="0"/>
        <w:rPr>
          <w:rFonts w:ascii="Gisha" w:hAnsi="Gisha" w:cs="Gisha"/>
          <w:kern w:val="36"/>
          <w:szCs w:val="22"/>
        </w:rPr>
      </w:pPr>
      <w:r w:rsidRPr="0068574C">
        <w:rPr>
          <w:rFonts w:ascii="Gisha" w:hAnsi="Gisha" w:cs="Gisha" w:hint="cs"/>
          <w:kern w:val="36"/>
          <w:szCs w:val="22"/>
        </w:rPr>
        <w:t>Titulaire : ......................................................................................</w:t>
      </w:r>
      <w:r>
        <w:rPr>
          <w:rFonts w:ascii="Gisha" w:hAnsi="Gisha" w:cs="Gisha"/>
          <w:kern w:val="36"/>
          <w:szCs w:val="22"/>
        </w:rPr>
        <w:t>.......</w:t>
      </w:r>
      <w:r w:rsidRPr="0068574C">
        <w:rPr>
          <w:rFonts w:ascii="Gisha" w:hAnsi="Gisha" w:cs="Gisha" w:hint="cs"/>
          <w:kern w:val="36"/>
          <w:szCs w:val="22"/>
        </w:rPr>
        <w:t>......</w:t>
      </w:r>
    </w:p>
    <w:p w14:paraId="5222C2EB" w14:textId="77777777" w:rsidR="0068574C" w:rsidRPr="0068574C" w:rsidRDefault="0068574C" w:rsidP="0068574C">
      <w:pPr>
        <w:outlineLvl w:val="0"/>
        <w:rPr>
          <w:rFonts w:ascii="Gisha" w:hAnsi="Gisha" w:cs="Gisha"/>
          <w:kern w:val="36"/>
          <w:szCs w:val="22"/>
        </w:rPr>
      </w:pPr>
    </w:p>
    <w:p w14:paraId="267990A1" w14:textId="14369A11" w:rsidR="0068574C" w:rsidRPr="0068574C" w:rsidRDefault="0068574C" w:rsidP="0068574C">
      <w:pPr>
        <w:outlineLvl w:val="0"/>
        <w:rPr>
          <w:rFonts w:ascii="Gisha" w:hAnsi="Gisha" w:cs="Gisha"/>
          <w:kern w:val="36"/>
          <w:szCs w:val="22"/>
        </w:rPr>
      </w:pPr>
      <w:r w:rsidRPr="0068574C">
        <w:rPr>
          <w:rFonts w:ascii="Gisha" w:hAnsi="Gisha" w:cs="Gisha" w:hint="cs"/>
          <w:kern w:val="36"/>
          <w:szCs w:val="22"/>
        </w:rPr>
        <w:t>Établissement bancaire : ....................................................................</w:t>
      </w:r>
    </w:p>
    <w:p w14:paraId="20AE45C2" w14:textId="77777777" w:rsidR="0068574C" w:rsidRPr="0068574C" w:rsidRDefault="0068574C" w:rsidP="0068574C">
      <w:pPr>
        <w:outlineLvl w:val="0"/>
        <w:rPr>
          <w:rFonts w:ascii="Gisha" w:hAnsi="Gisha" w:cs="Gisha"/>
          <w:kern w:val="36"/>
          <w:szCs w:val="22"/>
        </w:rPr>
      </w:pPr>
    </w:p>
    <w:p w14:paraId="0DB332E0" w14:textId="7545DFA6" w:rsidR="0068574C" w:rsidRPr="0068574C" w:rsidRDefault="0068574C" w:rsidP="0068574C">
      <w:pPr>
        <w:outlineLvl w:val="0"/>
        <w:rPr>
          <w:rFonts w:ascii="Gisha" w:hAnsi="Gisha" w:cs="Gisha"/>
          <w:kern w:val="36"/>
          <w:szCs w:val="22"/>
        </w:rPr>
      </w:pPr>
      <w:r w:rsidRPr="0068574C">
        <w:rPr>
          <w:rFonts w:ascii="Gisha" w:hAnsi="Gisha" w:cs="Gisha" w:hint="cs"/>
          <w:kern w:val="36"/>
          <w:szCs w:val="22"/>
        </w:rPr>
        <w:t>IBAN : ...........................................................................................</w:t>
      </w:r>
      <w:r>
        <w:rPr>
          <w:rFonts w:ascii="Gisha" w:hAnsi="Gisha" w:cs="Gisha"/>
          <w:kern w:val="36"/>
          <w:szCs w:val="22"/>
        </w:rPr>
        <w:t>........</w:t>
      </w:r>
      <w:r w:rsidRPr="0068574C">
        <w:rPr>
          <w:rFonts w:ascii="Gisha" w:hAnsi="Gisha" w:cs="Gisha" w:hint="cs"/>
          <w:kern w:val="36"/>
          <w:szCs w:val="22"/>
        </w:rPr>
        <w:t>.....</w:t>
      </w:r>
    </w:p>
    <w:p w14:paraId="2EB377D8" w14:textId="77777777" w:rsidR="0068574C" w:rsidRPr="0068574C" w:rsidRDefault="0068574C" w:rsidP="0068574C">
      <w:pPr>
        <w:outlineLvl w:val="0"/>
        <w:rPr>
          <w:rFonts w:ascii="Gisha" w:hAnsi="Gisha" w:cs="Gisha"/>
          <w:kern w:val="36"/>
          <w:szCs w:val="22"/>
        </w:rPr>
      </w:pPr>
    </w:p>
    <w:p w14:paraId="36A7822F" w14:textId="54D533BD" w:rsidR="0068574C" w:rsidRPr="0068574C" w:rsidRDefault="0068574C" w:rsidP="0068574C">
      <w:pPr>
        <w:outlineLvl w:val="0"/>
        <w:rPr>
          <w:rFonts w:ascii="Gisha" w:hAnsi="Gisha" w:cs="Gisha"/>
          <w:kern w:val="36"/>
          <w:szCs w:val="22"/>
        </w:rPr>
      </w:pPr>
      <w:r w:rsidRPr="0068574C">
        <w:rPr>
          <w:rFonts w:ascii="Gisha" w:hAnsi="Gisha" w:cs="Gisha" w:hint="cs"/>
          <w:kern w:val="36"/>
          <w:szCs w:val="22"/>
        </w:rPr>
        <w:t>BIC : .........................................................................................</w:t>
      </w:r>
      <w:r>
        <w:rPr>
          <w:rFonts w:ascii="Gisha" w:hAnsi="Gisha" w:cs="Gisha"/>
          <w:kern w:val="36"/>
          <w:szCs w:val="22"/>
        </w:rPr>
        <w:t>.........</w:t>
      </w:r>
      <w:r w:rsidRPr="0068574C">
        <w:rPr>
          <w:rFonts w:ascii="Gisha" w:hAnsi="Gisha" w:cs="Gisha" w:hint="cs"/>
          <w:kern w:val="36"/>
          <w:szCs w:val="22"/>
        </w:rPr>
        <w:t>.........</w:t>
      </w:r>
    </w:p>
    <w:p w14:paraId="746B0F16" w14:textId="77777777" w:rsidR="0068574C" w:rsidRPr="0068574C" w:rsidRDefault="0068574C" w:rsidP="00CA0DE1">
      <w:pPr>
        <w:outlineLvl w:val="0"/>
        <w:rPr>
          <w:rFonts w:ascii="Gisha" w:hAnsi="Gisha" w:cs="Gisha"/>
          <w:b/>
          <w:bCs/>
          <w:kern w:val="36"/>
          <w:szCs w:val="22"/>
        </w:rPr>
      </w:pPr>
    </w:p>
    <w:p w14:paraId="1DC5F922" w14:textId="77777777" w:rsidR="0068574C" w:rsidRPr="0068574C" w:rsidRDefault="0068574C" w:rsidP="0068574C">
      <w:pPr>
        <w:jc w:val="left"/>
        <w:outlineLvl w:val="0"/>
        <w:rPr>
          <w:rFonts w:ascii="Gisha" w:hAnsi="Gisha" w:cs="Gisha"/>
          <w:b/>
          <w:bCs/>
          <w:kern w:val="36"/>
          <w:szCs w:val="22"/>
        </w:rPr>
      </w:pPr>
      <w:r w:rsidRPr="0068574C">
        <w:rPr>
          <w:rFonts w:ascii="Gisha" w:hAnsi="Gisha" w:cs="Gisha" w:hint="cs"/>
          <w:b/>
          <w:bCs/>
          <w:kern w:val="36"/>
          <w:szCs w:val="22"/>
        </w:rPr>
        <w:t>ARTICLE 7 – SOUS-TRAITANCE</w:t>
      </w:r>
    </w:p>
    <w:p w14:paraId="4EF345D9" w14:textId="77777777" w:rsidR="0068574C" w:rsidRPr="0068574C" w:rsidRDefault="0068574C" w:rsidP="0068574C">
      <w:pPr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Le titulaire déclare :</w:t>
      </w:r>
    </w:p>
    <w:p w14:paraId="65CB6E05" w14:textId="77777777" w:rsidR="0068574C" w:rsidRPr="0068574C" w:rsidRDefault="0068574C" w:rsidP="0068574C">
      <w:pPr>
        <w:spacing w:line="276" w:lineRule="auto"/>
        <w:rPr>
          <w:rFonts w:ascii="Gisha" w:hAnsi="Gisha" w:cs="Gisha"/>
          <w:szCs w:val="22"/>
        </w:rPr>
      </w:pPr>
      <w:r w:rsidRPr="0068574C">
        <w:rPr>
          <w:rFonts w:ascii="Segoe UI Symbol" w:hAnsi="Segoe UI Symbol" w:cs="Segoe UI Symbol"/>
          <w:szCs w:val="22"/>
        </w:rPr>
        <w:t>☐</w:t>
      </w:r>
      <w:r w:rsidRPr="0068574C">
        <w:rPr>
          <w:rFonts w:ascii="Gisha" w:hAnsi="Gisha" w:cs="Gisha" w:hint="cs"/>
          <w:szCs w:val="22"/>
        </w:rPr>
        <w:t xml:space="preserve"> ne pas avoir recours </w:t>
      </w:r>
      <w:r w:rsidRPr="0068574C">
        <w:rPr>
          <w:rFonts w:ascii="Gisha" w:hAnsi="Gisha" w:cs="Gisha"/>
          <w:szCs w:val="22"/>
        </w:rPr>
        <w:t>à</w:t>
      </w:r>
      <w:r w:rsidRPr="0068574C">
        <w:rPr>
          <w:rFonts w:ascii="Gisha" w:hAnsi="Gisha" w:cs="Gisha" w:hint="cs"/>
          <w:szCs w:val="22"/>
        </w:rPr>
        <w:t xml:space="preserve"> la sous-traitance.</w:t>
      </w:r>
    </w:p>
    <w:p w14:paraId="4848AE00" w14:textId="77777777" w:rsidR="0068574C" w:rsidRPr="0068574C" w:rsidRDefault="0068574C" w:rsidP="0068574C">
      <w:pPr>
        <w:spacing w:line="276" w:lineRule="auto"/>
        <w:rPr>
          <w:rFonts w:ascii="Gisha" w:hAnsi="Gisha" w:cs="Gisha"/>
          <w:szCs w:val="22"/>
        </w:rPr>
      </w:pPr>
      <w:r w:rsidRPr="0068574C">
        <w:rPr>
          <w:rFonts w:ascii="Segoe UI Symbol" w:hAnsi="Segoe UI Symbol" w:cs="Segoe UI Symbol"/>
          <w:szCs w:val="22"/>
        </w:rPr>
        <w:t>☐</w:t>
      </w:r>
      <w:r w:rsidRPr="0068574C">
        <w:rPr>
          <w:rFonts w:ascii="Gisha" w:hAnsi="Gisha" w:cs="Gisha" w:hint="cs"/>
          <w:szCs w:val="22"/>
        </w:rPr>
        <w:t xml:space="preserve"> pr</w:t>
      </w:r>
      <w:r w:rsidRPr="0068574C">
        <w:rPr>
          <w:rFonts w:ascii="Gisha" w:hAnsi="Gisha" w:cs="Gisha"/>
          <w:szCs w:val="22"/>
        </w:rPr>
        <w:t>é</w:t>
      </w:r>
      <w:r w:rsidRPr="0068574C">
        <w:rPr>
          <w:rFonts w:ascii="Gisha" w:hAnsi="Gisha" w:cs="Gisha" w:hint="cs"/>
          <w:szCs w:val="22"/>
        </w:rPr>
        <w:t>senter le ou les sous-traitants d</w:t>
      </w:r>
      <w:r w:rsidRPr="0068574C">
        <w:rPr>
          <w:rFonts w:ascii="Gisha" w:hAnsi="Gisha" w:cs="Gisha"/>
          <w:szCs w:val="22"/>
        </w:rPr>
        <w:t>é</w:t>
      </w:r>
      <w:r w:rsidRPr="0068574C">
        <w:rPr>
          <w:rFonts w:ascii="Gisha" w:hAnsi="Gisha" w:cs="Gisha" w:hint="cs"/>
          <w:szCs w:val="22"/>
        </w:rPr>
        <w:t>sign</w:t>
      </w:r>
      <w:r w:rsidRPr="0068574C">
        <w:rPr>
          <w:rFonts w:ascii="Gisha" w:hAnsi="Gisha" w:cs="Gisha"/>
          <w:szCs w:val="22"/>
        </w:rPr>
        <w:t>é</w:t>
      </w:r>
      <w:r w:rsidRPr="0068574C">
        <w:rPr>
          <w:rFonts w:ascii="Gisha" w:hAnsi="Gisha" w:cs="Gisha" w:hint="cs"/>
          <w:szCs w:val="22"/>
        </w:rPr>
        <w:t>s dans le ou les formulaires DC4 annex</w:t>
      </w:r>
      <w:r w:rsidRPr="0068574C">
        <w:rPr>
          <w:rFonts w:ascii="Gisha" w:hAnsi="Gisha" w:cs="Gisha"/>
          <w:szCs w:val="22"/>
        </w:rPr>
        <w:t>é</w:t>
      </w:r>
      <w:r w:rsidRPr="0068574C">
        <w:rPr>
          <w:rFonts w:ascii="Gisha" w:hAnsi="Gisha" w:cs="Gisha" w:hint="cs"/>
          <w:szCs w:val="22"/>
        </w:rPr>
        <w:t>s au pr</w:t>
      </w:r>
      <w:r w:rsidRPr="0068574C">
        <w:rPr>
          <w:rFonts w:ascii="Gisha" w:hAnsi="Gisha" w:cs="Gisha"/>
          <w:szCs w:val="22"/>
        </w:rPr>
        <w:t>é</w:t>
      </w:r>
      <w:r w:rsidRPr="0068574C">
        <w:rPr>
          <w:rFonts w:ascii="Gisha" w:hAnsi="Gisha" w:cs="Gisha" w:hint="cs"/>
          <w:szCs w:val="22"/>
        </w:rPr>
        <w:t>sent acte d'engagement.</w:t>
      </w:r>
    </w:p>
    <w:p w14:paraId="27481D54" w14:textId="77777777" w:rsidR="0068574C" w:rsidRPr="0068574C" w:rsidRDefault="0068574C" w:rsidP="0068574C">
      <w:pPr>
        <w:spacing w:line="276" w:lineRule="auto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Toute sous-traitance en cours d'exécution devra être déclarée et acceptée conformément aux dispositions du Code de la commande publique.</w:t>
      </w:r>
    </w:p>
    <w:p w14:paraId="0619587E" w14:textId="77777777" w:rsidR="0068574C" w:rsidRPr="0068574C" w:rsidRDefault="0068574C" w:rsidP="0068574C">
      <w:pPr>
        <w:jc w:val="left"/>
        <w:outlineLvl w:val="0"/>
        <w:rPr>
          <w:rFonts w:ascii="Gisha" w:hAnsi="Gisha" w:cs="Gisha"/>
          <w:szCs w:val="22"/>
        </w:rPr>
      </w:pPr>
    </w:p>
    <w:p w14:paraId="6F062C00" w14:textId="7187E998" w:rsidR="0068574C" w:rsidRPr="0068574C" w:rsidRDefault="0068574C" w:rsidP="0068574C">
      <w:pPr>
        <w:jc w:val="left"/>
        <w:outlineLvl w:val="0"/>
        <w:rPr>
          <w:rFonts w:ascii="Gisha" w:hAnsi="Gisha" w:cs="Gisha"/>
          <w:b/>
          <w:bCs/>
          <w:kern w:val="36"/>
          <w:szCs w:val="22"/>
        </w:rPr>
      </w:pPr>
      <w:r w:rsidRPr="0068574C">
        <w:rPr>
          <w:rFonts w:ascii="Gisha" w:hAnsi="Gisha" w:cs="Gisha" w:hint="cs"/>
          <w:b/>
          <w:bCs/>
          <w:kern w:val="36"/>
          <w:szCs w:val="22"/>
        </w:rPr>
        <w:t>ARTICLE 8 – DÉLAI DE VALIDITÉ DE L'OFFRE</w:t>
      </w:r>
    </w:p>
    <w:p w14:paraId="5D6EF788" w14:textId="5AF61AF3" w:rsidR="0068574C" w:rsidRPr="00C052DD" w:rsidRDefault="0068574C" w:rsidP="00C052DD">
      <w:pPr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Le candidat reste engagé par son offre pendant 180 jours à compter de la date limite de remise des offres.</w:t>
      </w:r>
    </w:p>
    <w:p w14:paraId="7717D88A" w14:textId="77777777" w:rsidR="0068574C" w:rsidRDefault="0068574C" w:rsidP="0068574C">
      <w:pPr>
        <w:jc w:val="left"/>
        <w:outlineLvl w:val="0"/>
        <w:rPr>
          <w:rFonts w:ascii="Gisha" w:hAnsi="Gisha" w:cs="Gisha"/>
          <w:b/>
          <w:bCs/>
          <w:kern w:val="36"/>
          <w:szCs w:val="22"/>
        </w:rPr>
      </w:pPr>
    </w:p>
    <w:p w14:paraId="69BD8E34" w14:textId="051AFAE5" w:rsidR="0068574C" w:rsidRPr="0068574C" w:rsidRDefault="0068574C" w:rsidP="0068574C">
      <w:pPr>
        <w:jc w:val="left"/>
        <w:outlineLvl w:val="0"/>
        <w:rPr>
          <w:rFonts w:ascii="Gisha" w:hAnsi="Gisha" w:cs="Gisha"/>
          <w:b/>
          <w:bCs/>
          <w:kern w:val="36"/>
          <w:szCs w:val="22"/>
        </w:rPr>
      </w:pPr>
      <w:r w:rsidRPr="0068574C">
        <w:rPr>
          <w:rFonts w:ascii="Gisha" w:hAnsi="Gisha" w:cs="Gisha" w:hint="cs"/>
          <w:b/>
          <w:bCs/>
          <w:kern w:val="36"/>
          <w:szCs w:val="22"/>
        </w:rPr>
        <w:t>ARTICLE 9 – ENGAGEMENT DU CANDIDAT</w:t>
      </w:r>
    </w:p>
    <w:p w14:paraId="2805600C" w14:textId="77777777" w:rsidR="0068574C" w:rsidRPr="0068574C" w:rsidRDefault="0068574C" w:rsidP="0068574C">
      <w:pPr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Le candidat :</w:t>
      </w:r>
    </w:p>
    <w:p w14:paraId="71426933" w14:textId="77777777" w:rsidR="0068574C" w:rsidRPr="0068574C" w:rsidRDefault="0068574C" w:rsidP="0068574C">
      <w:pPr>
        <w:numPr>
          <w:ilvl w:val="0"/>
          <w:numId w:val="19"/>
        </w:numPr>
        <w:tabs>
          <w:tab w:val="clear" w:pos="720"/>
        </w:tabs>
        <w:ind w:left="426"/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 xml:space="preserve">déclare avoir pris connaissance de l'ensemble des pièces du marché ; </w:t>
      </w:r>
    </w:p>
    <w:p w14:paraId="1BCAB640" w14:textId="77777777" w:rsidR="0068574C" w:rsidRPr="0068574C" w:rsidRDefault="0068574C" w:rsidP="0068574C">
      <w:pPr>
        <w:numPr>
          <w:ilvl w:val="0"/>
          <w:numId w:val="19"/>
        </w:numPr>
        <w:tabs>
          <w:tab w:val="clear" w:pos="720"/>
        </w:tabs>
        <w:ind w:left="426"/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 xml:space="preserve">accepte sans réserve les stipulations du présent marché ; </w:t>
      </w:r>
    </w:p>
    <w:p w14:paraId="4ABE7E4E" w14:textId="77777777" w:rsidR="0068574C" w:rsidRPr="0068574C" w:rsidRDefault="0068574C" w:rsidP="0068574C">
      <w:pPr>
        <w:numPr>
          <w:ilvl w:val="0"/>
          <w:numId w:val="19"/>
        </w:numPr>
        <w:tabs>
          <w:tab w:val="clear" w:pos="720"/>
        </w:tabs>
        <w:ind w:left="426"/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 xml:space="preserve">s'engage à exécuter les prestations conformément aux pièces contractuelles ; </w:t>
      </w:r>
    </w:p>
    <w:p w14:paraId="09005400" w14:textId="77777777" w:rsidR="0068574C" w:rsidRPr="0068574C" w:rsidRDefault="0068574C" w:rsidP="0068574C">
      <w:pPr>
        <w:numPr>
          <w:ilvl w:val="0"/>
          <w:numId w:val="19"/>
        </w:numPr>
        <w:tabs>
          <w:tab w:val="clear" w:pos="720"/>
        </w:tabs>
        <w:ind w:left="426"/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 xml:space="preserve">atteste disposer des moyens humains, matériels et techniques nécessaires à la bonne exécution des prestations ; </w:t>
      </w:r>
    </w:p>
    <w:p w14:paraId="6CA3396C" w14:textId="77777777" w:rsidR="0068574C" w:rsidRPr="0068574C" w:rsidRDefault="0068574C" w:rsidP="0068574C">
      <w:pPr>
        <w:numPr>
          <w:ilvl w:val="0"/>
          <w:numId w:val="19"/>
        </w:numPr>
        <w:tabs>
          <w:tab w:val="clear" w:pos="720"/>
        </w:tabs>
        <w:ind w:left="426"/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 xml:space="preserve">certifie exacts les renseignements figurant dans le présent acte d'engagement. </w:t>
      </w:r>
    </w:p>
    <w:p w14:paraId="61C8829F" w14:textId="77777777" w:rsidR="0068574C" w:rsidRPr="0068574C" w:rsidRDefault="0068574C" w:rsidP="0068574C">
      <w:pPr>
        <w:jc w:val="left"/>
        <w:outlineLvl w:val="0"/>
        <w:rPr>
          <w:rFonts w:ascii="Gisha" w:hAnsi="Gisha" w:cs="Gisha"/>
          <w:szCs w:val="22"/>
        </w:rPr>
      </w:pPr>
    </w:p>
    <w:p w14:paraId="1B1CEED3" w14:textId="4E02F046" w:rsidR="0068574C" w:rsidRPr="0068574C" w:rsidRDefault="0068574C" w:rsidP="0068574C">
      <w:pPr>
        <w:jc w:val="left"/>
        <w:outlineLvl w:val="0"/>
        <w:rPr>
          <w:rFonts w:ascii="Gisha" w:hAnsi="Gisha" w:cs="Gisha"/>
          <w:b/>
          <w:bCs/>
          <w:kern w:val="36"/>
          <w:szCs w:val="22"/>
        </w:rPr>
      </w:pPr>
      <w:r w:rsidRPr="0068574C">
        <w:rPr>
          <w:rFonts w:ascii="Gisha" w:hAnsi="Gisha" w:cs="Gisha" w:hint="cs"/>
          <w:b/>
          <w:bCs/>
          <w:kern w:val="36"/>
          <w:szCs w:val="22"/>
        </w:rPr>
        <w:t>ARTICLE 10 – MODALITÉS DE PAIEMENT</w:t>
      </w:r>
    </w:p>
    <w:p w14:paraId="4002C641" w14:textId="77777777" w:rsidR="0068574C" w:rsidRPr="0068574C" w:rsidRDefault="0068574C" w:rsidP="0068574C">
      <w:pPr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Le règlement des prestations sera effectué dans les conditions prévues par le Code de la commande publique et le Cahier des Clauses Administratives Particulières (CCAP).</w:t>
      </w:r>
    </w:p>
    <w:p w14:paraId="457C8EE5" w14:textId="77777777" w:rsidR="0068574C" w:rsidRPr="0068574C" w:rsidRDefault="0068574C" w:rsidP="0068574C">
      <w:pPr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Le délai global de paiement est fixé à 30 jours à compter de la réception de la demande de paiement conforme.</w:t>
      </w:r>
    </w:p>
    <w:p w14:paraId="7BF48317" w14:textId="77777777" w:rsidR="0068574C" w:rsidRPr="0068574C" w:rsidRDefault="0068574C" w:rsidP="0068574C">
      <w:pPr>
        <w:jc w:val="left"/>
        <w:outlineLvl w:val="0"/>
        <w:rPr>
          <w:rFonts w:ascii="Gisha" w:hAnsi="Gisha" w:cs="Gisha"/>
          <w:szCs w:val="22"/>
        </w:rPr>
      </w:pPr>
    </w:p>
    <w:p w14:paraId="6F54172C" w14:textId="26A3FB82" w:rsidR="0068574C" w:rsidRPr="0068574C" w:rsidRDefault="0068574C" w:rsidP="0068574C">
      <w:pPr>
        <w:jc w:val="left"/>
        <w:outlineLvl w:val="0"/>
        <w:rPr>
          <w:rFonts w:ascii="Gisha" w:hAnsi="Gisha" w:cs="Gisha"/>
          <w:b/>
          <w:bCs/>
          <w:kern w:val="36"/>
          <w:szCs w:val="22"/>
        </w:rPr>
      </w:pPr>
      <w:r w:rsidRPr="0068574C">
        <w:rPr>
          <w:rFonts w:ascii="Gisha" w:hAnsi="Gisha" w:cs="Gisha" w:hint="cs"/>
          <w:b/>
          <w:bCs/>
          <w:kern w:val="36"/>
          <w:szCs w:val="22"/>
        </w:rPr>
        <w:t>ARTICLE 11 – PIÈCES CONTRACTUELLES</w:t>
      </w:r>
    </w:p>
    <w:p w14:paraId="558926F2" w14:textId="12294F31" w:rsidR="00BC6B40" w:rsidRPr="0068574C" w:rsidRDefault="0068574C" w:rsidP="0068574C">
      <w:pPr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Les pièces constitutives du marché sont les suivantes :</w:t>
      </w:r>
    </w:p>
    <w:p w14:paraId="0058EF0C" w14:textId="77777777" w:rsidR="0068574C" w:rsidRPr="0068574C" w:rsidRDefault="0068574C" w:rsidP="0068574C">
      <w:pPr>
        <w:numPr>
          <w:ilvl w:val="0"/>
          <w:numId w:val="18"/>
        </w:numPr>
        <w:tabs>
          <w:tab w:val="clear" w:pos="720"/>
        </w:tabs>
        <w:spacing w:line="276" w:lineRule="auto"/>
        <w:ind w:left="426"/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 xml:space="preserve">le présent Acte d'Engagement (AE) ; </w:t>
      </w:r>
    </w:p>
    <w:p w14:paraId="6ED75F58" w14:textId="77777777" w:rsidR="0068574C" w:rsidRPr="0068574C" w:rsidRDefault="0068574C" w:rsidP="0068574C">
      <w:pPr>
        <w:numPr>
          <w:ilvl w:val="0"/>
          <w:numId w:val="18"/>
        </w:numPr>
        <w:tabs>
          <w:tab w:val="clear" w:pos="720"/>
        </w:tabs>
        <w:spacing w:line="276" w:lineRule="auto"/>
        <w:ind w:left="426"/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 xml:space="preserve">le Cahier des Clauses Administratives Particulières (CCAP) ; </w:t>
      </w:r>
    </w:p>
    <w:p w14:paraId="5771B7D1" w14:textId="77777777" w:rsidR="0068574C" w:rsidRPr="0068574C" w:rsidRDefault="0068574C" w:rsidP="0068574C">
      <w:pPr>
        <w:numPr>
          <w:ilvl w:val="0"/>
          <w:numId w:val="18"/>
        </w:numPr>
        <w:tabs>
          <w:tab w:val="clear" w:pos="720"/>
        </w:tabs>
        <w:spacing w:line="276" w:lineRule="auto"/>
        <w:ind w:left="426"/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 xml:space="preserve">le Cahier des Clauses Techniques Particulières (CCTP) ; </w:t>
      </w:r>
    </w:p>
    <w:p w14:paraId="40A5B719" w14:textId="77777777" w:rsidR="0068574C" w:rsidRPr="0068574C" w:rsidRDefault="0068574C" w:rsidP="0068574C">
      <w:pPr>
        <w:numPr>
          <w:ilvl w:val="0"/>
          <w:numId w:val="18"/>
        </w:numPr>
        <w:tabs>
          <w:tab w:val="clear" w:pos="720"/>
        </w:tabs>
        <w:spacing w:line="276" w:lineRule="auto"/>
        <w:ind w:left="426"/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 xml:space="preserve">la Décomposition du Prix Global et Forfaitaire (DPGF) ; </w:t>
      </w:r>
    </w:p>
    <w:p w14:paraId="306E22AF" w14:textId="77777777" w:rsidR="0068574C" w:rsidRPr="0068574C" w:rsidRDefault="0068574C" w:rsidP="0068574C">
      <w:pPr>
        <w:numPr>
          <w:ilvl w:val="0"/>
          <w:numId w:val="18"/>
        </w:numPr>
        <w:tabs>
          <w:tab w:val="clear" w:pos="720"/>
        </w:tabs>
        <w:spacing w:line="276" w:lineRule="auto"/>
        <w:ind w:left="426"/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 xml:space="preserve">le Bordereau des Prix Unitaires (BPU) ; </w:t>
      </w:r>
    </w:p>
    <w:p w14:paraId="0C355CEF" w14:textId="77777777" w:rsidR="0068574C" w:rsidRDefault="0068574C" w:rsidP="0068574C">
      <w:pPr>
        <w:numPr>
          <w:ilvl w:val="0"/>
          <w:numId w:val="18"/>
        </w:numPr>
        <w:tabs>
          <w:tab w:val="clear" w:pos="720"/>
        </w:tabs>
        <w:spacing w:line="276" w:lineRule="auto"/>
        <w:ind w:left="426"/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 xml:space="preserve">le mémoire technique du titulaire ; </w:t>
      </w:r>
    </w:p>
    <w:p w14:paraId="1F58C93B" w14:textId="58499665" w:rsidR="00BC6B40" w:rsidRPr="0068574C" w:rsidRDefault="00BC6B40" w:rsidP="0068574C">
      <w:pPr>
        <w:numPr>
          <w:ilvl w:val="0"/>
          <w:numId w:val="18"/>
        </w:numPr>
        <w:tabs>
          <w:tab w:val="clear" w:pos="720"/>
        </w:tabs>
        <w:spacing w:line="276" w:lineRule="auto"/>
        <w:ind w:left="426"/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les éventuelles annexes</w:t>
      </w:r>
      <w:r>
        <w:rPr>
          <w:rFonts w:ascii="Gisha" w:hAnsi="Gisha" w:cs="Gisha"/>
          <w:szCs w:val="22"/>
        </w:rPr>
        <w:t> ;</w:t>
      </w:r>
    </w:p>
    <w:p w14:paraId="763AE9A1" w14:textId="159AD7A3" w:rsidR="0068574C" w:rsidRPr="0068574C" w:rsidRDefault="0068574C" w:rsidP="0068574C">
      <w:pPr>
        <w:numPr>
          <w:ilvl w:val="0"/>
          <w:numId w:val="18"/>
        </w:numPr>
        <w:tabs>
          <w:tab w:val="clear" w:pos="720"/>
        </w:tabs>
        <w:spacing w:line="276" w:lineRule="auto"/>
        <w:ind w:left="426"/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le Détail Quantitatif Estimatif (DQE), non contractuel</w:t>
      </w:r>
      <w:r w:rsidR="00BC6B40">
        <w:rPr>
          <w:rFonts w:ascii="Gisha" w:hAnsi="Gisha" w:cs="Gisha"/>
          <w:szCs w:val="22"/>
        </w:rPr>
        <w:t>.</w:t>
      </w:r>
    </w:p>
    <w:p w14:paraId="72174B2A" w14:textId="77777777" w:rsidR="0068574C" w:rsidRPr="0068574C" w:rsidRDefault="0068574C" w:rsidP="0068574C">
      <w:pPr>
        <w:jc w:val="left"/>
        <w:outlineLvl w:val="0"/>
        <w:rPr>
          <w:rFonts w:ascii="Gisha" w:hAnsi="Gisha" w:cs="Gisha"/>
          <w:szCs w:val="22"/>
        </w:rPr>
      </w:pPr>
    </w:p>
    <w:p w14:paraId="370212EE" w14:textId="140A8183" w:rsidR="0068574C" w:rsidRPr="0068574C" w:rsidRDefault="0068574C" w:rsidP="0068574C">
      <w:pPr>
        <w:jc w:val="left"/>
        <w:outlineLvl w:val="0"/>
        <w:rPr>
          <w:rFonts w:ascii="Gisha" w:hAnsi="Gisha" w:cs="Gisha"/>
          <w:b/>
          <w:bCs/>
          <w:kern w:val="36"/>
          <w:szCs w:val="22"/>
        </w:rPr>
      </w:pPr>
      <w:r w:rsidRPr="0068574C">
        <w:rPr>
          <w:rFonts w:ascii="Gisha" w:hAnsi="Gisha" w:cs="Gisha" w:hint="cs"/>
          <w:b/>
          <w:bCs/>
          <w:kern w:val="36"/>
          <w:szCs w:val="22"/>
        </w:rPr>
        <w:t>ARTICLE 12 – SIGNATURES</w:t>
      </w:r>
    </w:p>
    <w:p w14:paraId="659D029C" w14:textId="77777777" w:rsidR="0068574C" w:rsidRPr="0068574C" w:rsidRDefault="0068574C" w:rsidP="0068574C">
      <w:pPr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b/>
          <w:bCs/>
          <w:szCs w:val="22"/>
        </w:rPr>
        <w:t>ENGAGEMENT DU CANDIDAT</w:t>
      </w:r>
    </w:p>
    <w:p w14:paraId="07D4FAAC" w14:textId="77777777" w:rsidR="0068574C" w:rsidRPr="0068574C" w:rsidRDefault="0068574C" w:rsidP="0068574C">
      <w:pPr>
        <w:jc w:val="left"/>
        <w:rPr>
          <w:rFonts w:ascii="Gisha" w:hAnsi="Gisha" w:cs="Gisha"/>
          <w:szCs w:val="22"/>
        </w:rPr>
      </w:pPr>
    </w:p>
    <w:p w14:paraId="0B3E1964" w14:textId="25D069E3" w:rsidR="0068574C" w:rsidRPr="0068574C" w:rsidRDefault="0068574C" w:rsidP="0068574C">
      <w:pPr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 xml:space="preserve">À                                     , Le </w:t>
      </w:r>
    </w:p>
    <w:p w14:paraId="734941E8" w14:textId="77777777" w:rsidR="0068574C" w:rsidRPr="0068574C" w:rsidRDefault="0068574C" w:rsidP="0068574C">
      <w:pPr>
        <w:jc w:val="left"/>
        <w:rPr>
          <w:rFonts w:ascii="Gisha" w:hAnsi="Gisha" w:cs="Gisha"/>
          <w:szCs w:val="22"/>
        </w:rPr>
      </w:pPr>
    </w:p>
    <w:p w14:paraId="6860CB78" w14:textId="7B1F1A84" w:rsidR="0068574C" w:rsidRPr="0068574C" w:rsidRDefault="0068574C" w:rsidP="0068574C">
      <w:pPr>
        <w:jc w:val="center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Nom et qualité du signataire :</w:t>
      </w:r>
    </w:p>
    <w:p w14:paraId="646AB8FF" w14:textId="77777777" w:rsidR="0068574C" w:rsidRPr="0068574C" w:rsidRDefault="0068574C" w:rsidP="0068574C">
      <w:pPr>
        <w:jc w:val="center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Signature et cachet de l'entreprise</w:t>
      </w:r>
    </w:p>
    <w:p w14:paraId="2B96DDD9" w14:textId="77777777" w:rsidR="0068574C" w:rsidRPr="0068574C" w:rsidRDefault="0068574C" w:rsidP="0068574C">
      <w:pPr>
        <w:jc w:val="left"/>
        <w:rPr>
          <w:rFonts w:ascii="Gisha" w:hAnsi="Gisha" w:cs="Gisha"/>
          <w:szCs w:val="22"/>
        </w:rPr>
      </w:pPr>
    </w:p>
    <w:p w14:paraId="2FC2D63E" w14:textId="77777777" w:rsidR="0068574C" w:rsidRPr="0068574C" w:rsidRDefault="0068574C" w:rsidP="0068574C">
      <w:pPr>
        <w:jc w:val="left"/>
        <w:rPr>
          <w:rFonts w:ascii="Gisha" w:hAnsi="Gisha" w:cs="Gisha"/>
          <w:b/>
          <w:bCs/>
          <w:szCs w:val="22"/>
        </w:rPr>
      </w:pPr>
    </w:p>
    <w:p w14:paraId="524F3AA2" w14:textId="77777777" w:rsidR="0068574C" w:rsidRPr="0068574C" w:rsidRDefault="0068574C" w:rsidP="0068574C">
      <w:pPr>
        <w:jc w:val="left"/>
        <w:rPr>
          <w:rFonts w:ascii="Gisha" w:hAnsi="Gisha" w:cs="Gisha"/>
          <w:b/>
          <w:bCs/>
          <w:szCs w:val="22"/>
        </w:rPr>
      </w:pPr>
    </w:p>
    <w:p w14:paraId="5DF1C767" w14:textId="77777777" w:rsidR="0068574C" w:rsidRPr="0068574C" w:rsidRDefault="0068574C" w:rsidP="0068574C">
      <w:pPr>
        <w:jc w:val="left"/>
        <w:rPr>
          <w:rFonts w:ascii="Gisha" w:hAnsi="Gisha" w:cs="Gisha"/>
          <w:b/>
          <w:bCs/>
          <w:szCs w:val="22"/>
        </w:rPr>
      </w:pPr>
    </w:p>
    <w:p w14:paraId="65D3588A" w14:textId="77777777" w:rsidR="0068574C" w:rsidRPr="0068574C" w:rsidRDefault="0068574C" w:rsidP="0068574C">
      <w:pPr>
        <w:jc w:val="left"/>
        <w:rPr>
          <w:rFonts w:ascii="Gisha" w:hAnsi="Gisha" w:cs="Gisha"/>
          <w:b/>
          <w:bCs/>
          <w:szCs w:val="22"/>
        </w:rPr>
      </w:pPr>
    </w:p>
    <w:p w14:paraId="3A2021DE" w14:textId="77777777" w:rsidR="0068574C" w:rsidRPr="0068574C" w:rsidRDefault="0068574C" w:rsidP="0068574C">
      <w:pPr>
        <w:jc w:val="left"/>
        <w:rPr>
          <w:rFonts w:ascii="Gisha" w:hAnsi="Gisha" w:cs="Gisha"/>
          <w:b/>
          <w:bCs/>
          <w:szCs w:val="22"/>
        </w:rPr>
      </w:pPr>
    </w:p>
    <w:p w14:paraId="7D23E5AB" w14:textId="60A1CC1B" w:rsidR="0068574C" w:rsidRPr="0068574C" w:rsidRDefault="0068574C" w:rsidP="0068574C">
      <w:pPr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b/>
          <w:bCs/>
          <w:szCs w:val="22"/>
        </w:rPr>
        <w:t>ACCEPTATION DE L'OFFRE PAR LE POUVOIR ADJUDICATEUR</w:t>
      </w:r>
    </w:p>
    <w:p w14:paraId="4D4D4332" w14:textId="77777777" w:rsidR="0068574C" w:rsidRPr="0068574C" w:rsidRDefault="0068574C" w:rsidP="0068574C">
      <w:pPr>
        <w:jc w:val="left"/>
        <w:rPr>
          <w:rFonts w:ascii="Gisha" w:hAnsi="Gisha" w:cs="Gisha"/>
          <w:szCs w:val="22"/>
        </w:rPr>
      </w:pPr>
    </w:p>
    <w:p w14:paraId="4D0D9255" w14:textId="33C6809E" w:rsidR="0068574C" w:rsidRPr="0068574C" w:rsidRDefault="0068574C" w:rsidP="0068574C">
      <w:pPr>
        <w:jc w:val="left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 xml:space="preserve">À Villefranche-sur-Mer, Le </w:t>
      </w:r>
    </w:p>
    <w:p w14:paraId="278576DD" w14:textId="77777777" w:rsidR="0068574C" w:rsidRPr="0068574C" w:rsidRDefault="0068574C" w:rsidP="0068574C">
      <w:pPr>
        <w:jc w:val="left"/>
        <w:rPr>
          <w:rFonts w:ascii="Gisha" w:hAnsi="Gisha" w:cs="Gisha"/>
          <w:szCs w:val="22"/>
        </w:rPr>
      </w:pPr>
    </w:p>
    <w:p w14:paraId="1CB3B7E0" w14:textId="5D33CE7D" w:rsidR="0068574C" w:rsidRPr="0068574C" w:rsidRDefault="0068574C" w:rsidP="0068574C">
      <w:pPr>
        <w:jc w:val="center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Le Maire,</w:t>
      </w:r>
    </w:p>
    <w:p w14:paraId="67261F2D" w14:textId="77777777" w:rsidR="0068574C" w:rsidRPr="0068574C" w:rsidRDefault="0068574C" w:rsidP="0068574C">
      <w:pPr>
        <w:jc w:val="center"/>
        <w:rPr>
          <w:rFonts w:ascii="Gisha" w:hAnsi="Gisha" w:cs="Gisha"/>
          <w:szCs w:val="22"/>
        </w:rPr>
      </w:pPr>
    </w:p>
    <w:p w14:paraId="1DCA0425" w14:textId="77777777" w:rsidR="0068574C" w:rsidRPr="0068574C" w:rsidRDefault="0068574C" w:rsidP="0068574C">
      <w:pPr>
        <w:jc w:val="center"/>
        <w:rPr>
          <w:rFonts w:ascii="Gisha" w:hAnsi="Gisha" w:cs="Gisha"/>
          <w:szCs w:val="22"/>
        </w:rPr>
      </w:pPr>
    </w:p>
    <w:p w14:paraId="2CCED970" w14:textId="77777777" w:rsidR="0068574C" w:rsidRPr="0068574C" w:rsidRDefault="0068574C" w:rsidP="0068574C">
      <w:pPr>
        <w:jc w:val="center"/>
        <w:rPr>
          <w:rFonts w:ascii="Gisha" w:hAnsi="Gisha" w:cs="Gisha"/>
          <w:szCs w:val="22"/>
        </w:rPr>
      </w:pPr>
    </w:p>
    <w:p w14:paraId="24F05A57" w14:textId="77777777" w:rsidR="0068574C" w:rsidRPr="0068574C" w:rsidRDefault="0068574C" w:rsidP="0068574C">
      <w:pPr>
        <w:jc w:val="center"/>
        <w:rPr>
          <w:rFonts w:ascii="Gisha" w:hAnsi="Gisha" w:cs="Gisha"/>
          <w:szCs w:val="22"/>
        </w:rPr>
      </w:pPr>
    </w:p>
    <w:p w14:paraId="35A1BC8E" w14:textId="77777777" w:rsidR="0068574C" w:rsidRPr="0068574C" w:rsidRDefault="0068574C" w:rsidP="0068574C">
      <w:pPr>
        <w:jc w:val="center"/>
        <w:rPr>
          <w:rFonts w:ascii="Gisha" w:hAnsi="Gisha" w:cs="Gisha"/>
          <w:szCs w:val="22"/>
        </w:rPr>
      </w:pPr>
      <w:r w:rsidRPr="0068574C">
        <w:rPr>
          <w:rFonts w:ascii="Gisha" w:hAnsi="Gisha" w:cs="Gisha" w:hint="cs"/>
          <w:szCs w:val="22"/>
        </w:rPr>
        <w:t>Robert CAPELIER</w:t>
      </w:r>
    </w:p>
    <w:p w14:paraId="7DCB99F2" w14:textId="77777777" w:rsidR="0068574C" w:rsidRPr="0068574C" w:rsidRDefault="0068574C" w:rsidP="0068574C">
      <w:pPr>
        <w:outlineLvl w:val="0"/>
        <w:rPr>
          <w:rFonts w:ascii="Gisha" w:hAnsi="Gisha" w:cs="Gisha"/>
          <w:b/>
          <w:bCs/>
          <w:kern w:val="36"/>
          <w:szCs w:val="22"/>
        </w:rPr>
      </w:pPr>
    </w:p>
    <w:p w14:paraId="58ABBEF1" w14:textId="77777777" w:rsidR="0068574C" w:rsidRPr="0068574C" w:rsidRDefault="0068574C" w:rsidP="0068574C">
      <w:pPr>
        <w:outlineLvl w:val="0"/>
        <w:rPr>
          <w:rFonts w:ascii="Gisha" w:hAnsi="Gisha" w:cs="Gisha"/>
          <w:b/>
          <w:bCs/>
          <w:kern w:val="36"/>
          <w:szCs w:val="22"/>
        </w:rPr>
      </w:pPr>
    </w:p>
    <w:p w14:paraId="70FABC78" w14:textId="77777777" w:rsidR="0068574C" w:rsidRPr="0068574C" w:rsidRDefault="0068574C" w:rsidP="0068574C">
      <w:pPr>
        <w:outlineLvl w:val="0"/>
        <w:rPr>
          <w:rFonts w:ascii="Gisha" w:hAnsi="Gisha" w:cs="Gisha"/>
          <w:b/>
          <w:bCs/>
          <w:kern w:val="36"/>
          <w:szCs w:val="22"/>
        </w:rPr>
      </w:pPr>
    </w:p>
    <w:p w14:paraId="245C7A38" w14:textId="77777777" w:rsidR="00757417" w:rsidRDefault="00757417" w:rsidP="0068574C">
      <w:pPr>
        <w:rPr>
          <w:rFonts w:ascii="Gisha" w:hAnsi="Gisha" w:cs="Gisha"/>
          <w:b/>
          <w:bCs/>
          <w:szCs w:val="22"/>
        </w:rPr>
        <w:sectPr w:rsidR="00757417" w:rsidSect="00833A1C">
          <w:footerReference w:type="default" r:id="rId9"/>
          <w:pgSz w:w="11906" w:h="16838"/>
          <w:pgMar w:top="1134" w:right="1080" w:bottom="1440" w:left="1080" w:header="708" w:footer="708" w:gutter="0"/>
          <w:cols w:space="708"/>
          <w:docGrid w:linePitch="360"/>
        </w:sectPr>
      </w:pPr>
    </w:p>
    <w:p w14:paraId="42E33553" w14:textId="77777777" w:rsidR="00757417" w:rsidRPr="00757417" w:rsidRDefault="00757417" w:rsidP="00757417">
      <w:pPr>
        <w:ind w:left="-851"/>
        <w:jc w:val="left"/>
        <w:outlineLvl w:val="0"/>
        <w:rPr>
          <w:rFonts w:ascii="Gisha" w:hAnsi="Gisha" w:cs="Gisha" w:hint="cs"/>
          <w:b/>
          <w:bCs/>
          <w:kern w:val="36"/>
          <w:szCs w:val="22"/>
        </w:rPr>
      </w:pPr>
      <w:r w:rsidRPr="00757417">
        <w:rPr>
          <w:rFonts w:ascii="Gisha" w:hAnsi="Gisha" w:cs="Gisha" w:hint="cs"/>
          <w:b/>
          <w:bCs/>
          <w:kern w:val="36"/>
          <w:szCs w:val="22"/>
        </w:rPr>
        <w:t>ANNEXE N°1 À L'ACTE D'ENGAGEMENT</w:t>
      </w:r>
    </w:p>
    <w:p w14:paraId="21817A82" w14:textId="77777777" w:rsidR="00757417" w:rsidRPr="00757417" w:rsidRDefault="00757417" w:rsidP="00757417">
      <w:pPr>
        <w:ind w:left="-851"/>
        <w:rPr>
          <w:rFonts w:ascii="Gisha" w:hAnsi="Gisha" w:cs="Gisha" w:hint="cs"/>
          <w:b/>
          <w:bCs/>
          <w:szCs w:val="22"/>
        </w:rPr>
      </w:pPr>
      <w:r w:rsidRPr="00757417">
        <w:rPr>
          <w:rFonts w:ascii="Gisha" w:hAnsi="Gisha" w:cs="Gisha" w:hint="cs"/>
          <w:b/>
          <w:bCs/>
          <w:szCs w:val="22"/>
        </w:rPr>
        <w:t>Déclaration des sous-traitants présentés à l'offre</w:t>
      </w:r>
    </w:p>
    <w:p w14:paraId="7F45A065" w14:textId="77777777" w:rsidR="00757417" w:rsidRDefault="00757417" w:rsidP="00757417">
      <w:pPr>
        <w:ind w:left="-851"/>
        <w:rPr>
          <w:rFonts w:ascii="Gisha" w:hAnsi="Gisha" w:cs="Gisha"/>
          <w:i/>
          <w:iCs/>
          <w:szCs w:val="22"/>
        </w:rPr>
      </w:pPr>
      <w:r w:rsidRPr="00757417">
        <w:rPr>
          <w:rFonts w:ascii="Gisha" w:hAnsi="Gisha" w:cs="Gisha" w:hint="cs"/>
          <w:i/>
          <w:iCs/>
          <w:szCs w:val="22"/>
        </w:rPr>
        <w:t>(À compléter uniquement si le candidat présente un ou plusieurs sous-traitants dès le dépôt de l'offre.)</w:t>
      </w:r>
    </w:p>
    <w:p w14:paraId="140DFF38" w14:textId="77777777" w:rsidR="00757417" w:rsidRPr="00757417" w:rsidRDefault="00757417" w:rsidP="00757417">
      <w:pPr>
        <w:rPr>
          <w:rFonts w:ascii="Gisha" w:hAnsi="Gisha" w:cs="Gisha" w:hint="cs"/>
          <w:szCs w:val="22"/>
        </w:rPr>
      </w:pPr>
    </w:p>
    <w:tbl>
      <w:tblPr>
        <w:tblW w:w="15310" w:type="dxa"/>
        <w:tblCellSpacing w:w="1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"/>
        <w:gridCol w:w="2269"/>
        <w:gridCol w:w="2410"/>
        <w:gridCol w:w="3118"/>
        <w:gridCol w:w="2127"/>
        <w:gridCol w:w="2551"/>
        <w:gridCol w:w="2410"/>
      </w:tblGrid>
      <w:tr w:rsidR="00757417" w:rsidRPr="00757417" w14:paraId="64810A43" w14:textId="77777777" w:rsidTr="00757417">
        <w:trPr>
          <w:tblHeader/>
          <w:tblCellSpacing w:w="15" w:type="dxa"/>
        </w:trPr>
        <w:tc>
          <w:tcPr>
            <w:tcW w:w="380" w:type="dxa"/>
            <w:vAlign w:val="center"/>
            <w:hideMark/>
          </w:tcPr>
          <w:p w14:paraId="2D27345C" w14:textId="77777777" w:rsidR="00757417" w:rsidRPr="00757417" w:rsidRDefault="00757417" w:rsidP="00757417">
            <w:pPr>
              <w:rPr>
                <w:rFonts w:ascii="Gisha" w:hAnsi="Gisha" w:cs="Gisha" w:hint="cs"/>
                <w:b/>
                <w:bCs/>
                <w:szCs w:val="22"/>
              </w:rPr>
            </w:pPr>
            <w:r w:rsidRPr="00757417">
              <w:rPr>
                <w:rFonts w:ascii="Gisha" w:hAnsi="Gisha" w:cs="Gisha" w:hint="cs"/>
                <w:b/>
                <w:bCs/>
                <w:szCs w:val="22"/>
              </w:rPr>
              <w:t>N°</w:t>
            </w:r>
          </w:p>
        </w:tc>
        <w:tc>
          <w:tcPr>
            <w:tcW w:w="2239" w:type="dxa"/>
            <w:vAlign w:val="center"/>
            <w:hideMark/>
          </w:tcPr>
          <w:p w14:paraId="4E4FF1C7" w14:textId="77777777" w:rsidR="00757417" w:rsidRDefault="00757417" w:rsidP="00757417">
            <w:pPr>
              <w:jc w:val="center"/>
              <w:rPr>
                <w:rFonts w:ascii="Gisha" w:hAnsi="Gisha" w:cs="Gisha"/>
                <w:szCs w:val="22"/>
              </w:rPr>
            </w:pPr>
            <w:r w:rsidRPr="00757417">
              <w:rPr>
                <w:rFonts w:ascii="Gisha" w:hAnsi="Gisha" w:cs="Gisha" w:hint="cs"/>
                <w:szCs w:val="22"/>
              </w:rPr>
              <w:t xml:space="preserve">Prestations </w:t>
            </w:r>
          </w:p>
          <w:p w14:paraId="54107607" w14:textId="7C39BE8C" w:rsidR="00757417" w:rsidRPr="00757417" w:rsidRDefault="00757417" w:rsidP="00757417">
            <w:pPr>
              <w:jc w:val="center"/>
              <w:rPr>
                <w:rFonts w:ascii="Gisha" w:hAnsi="Gisha" w:cs="Gisha" w:hint="cs"/>
                <w:szCs w:val="22"/>
              </w:rPr>
            </w:pPr>
            <w:r w:rsidRPr="00757417">
              <w:rPr>
                <w:rFonts w:ascii="Gisha" w:hAnsi="Gisha" w:cs="Gisha" w:hint="cs"/>
                <w:szCs w:val="22"/>
              </w:rPr>
              <w:t>sous-traitées</w:t>
            </w:r>
          </w:p>
        </w:tc>
        <w:tc>
          <w:tcPr>
            <w:tcW w:w="2380" w:type="dxa"/>
            <w:vAlign w:val="center"/>
            <w:hideMark/>
          </w:tcPr>
          <w:p w14:paraId="1E44B09D" w14:textId="77777777" w:rsidR="00757417" w:rsidRDefault="00757417" w:rsidP="00757417">
            <w:pPr>
              <w:jc w:val="center"/>
              <w:rPr>
                <w:rFonts w:ascii="Gisha" w:hAnsi="Gisha" w:cs="Gisha"/>
                <w:szCs w:val="22"/>
              </w:rPr>
            </w:pPr>
            <w:r w:rsidRPr="00757417">
              <w:rPr>
                <w:rFonts w:ascii="Gisha" w:hAnsi="Gisha" w:cs="Gisha" w:hint="cs"/>
                <w:szCs w:val="22"/>
              </w:rPr>
              <w:t xml:space="preserve">Nom ou raison sociale </w:t>
            </w:r>
          </w:p>
          <w:p w14:paraId="168CC4C2" w14:textId="6BFB2EF0" w:rsidR="00757417" w:rsidRPr="00757417" w:rsidRDefault="00757417" w:rsidP="00757417">
            <w:pPr>
              <w:jc w:val="center"/>
              <w:rPr>
                <w:rFonts w:ascii="Gisha" w:hAnsi="Gisha" w:cs="Gisha" w:hint="cs"/>
                <w:szCs w:val="22"/>
              </w:rPr>
            </w:pPr>
            <w:r w:rsidRPr="00757417">
              <w:rPr>
                <w:rFonts w:ascii="Gisha" w:hAnsi="Gisha" w:cs="Gisha" w:hint="cs"/>
                <w:szCs w:val="22"/>
              </w:rPr>
              <w:t>du sous-traitant</w:t>
            </w:r>
          </w:p>
        </w:tc>
        <w:tc>
          <w:tcPr>
            <w:tcW w:w="3088" w:type="dxa"/>
            <w:vAlign w:val="center"/>
            <w:hideMark/>
          </w:tcPr>
          <w:p w14:paraId="316514A1" w14:textId="77777777" w:rsidR="00757417" w:rsidRPr="00757417" w:rsidRDefault="00757417" w:rsidP="00757417">
            <w:pPr>
              <w:jc w:val="center"/>
              <w:rPr>
                <w:rFonts w:ascii="Gisha" w:hAnsi="Gisha" w:cs="Gisha" w:hint="cs"/>
                <w:szCs w:val="22"/>
              </w:rPr>
            </w:pPr>
            <w:r w:rsidRPr="00757417">
              <w:rPr>
                <w:rFonts w:ascii="Gisha" w:hAnsi="Gisha" w:cs="Gisha" w:hint="cs"/>
                <w:szCs w:val="22"/>
              </w:rPr>
              <w:t>Adresse</w:t>
            </w:r>
          </w:p>
        </w:tc>
        <w:tc>
          <w:tcPr>
            <w:tcW w:w="2097" w:type="dxa"/>
            <w:vAlign w:val="center"/>
            <w:hideMark/>
          </w:tcPr>
          <w:p w14:paraId="0DD52947" w14:textId="77777777" w:rsidR="00757417" w:rsidRPr="00757417" w:rsidRDefault="00757417" w:rsidP="00757417">
            <w:pPr>
              <w:jc w:val="center"/>
              <w:rPr>
                <w:rFonts w:ascii="Gisha" w:hAnsi="Gisha" w:cs="Gisha" w:hint="cs"/>
                <w:szCs w:val="22"/>
              </w:rPr>
            </w:pPr>
            <w:r w:rsidRPr="00757417">
              <w:rPr>
                <w:rFonts w:ascii="Gisha" w:hAnsi="Gisha" w:cs="Gisha" w:hint="cs"/>
                <w:szCs w:val="22"/>
              </w:rPr>
              <w:t>SIRET</w:t>
            </w:r>
          </w:p>
        </w:tc>
        <w:tc>
          <w:tcPr>
            <w:tcW w:w="2521" w:type="dxa"/>
            <w:vAlign w:val="center"/>
            <w:hideMark/>
          </w:tcPr>
          <w:p w14:paraId="2716C740" w14:textId="4B23E323" w:rsidR="00757417" w:rsidRPr="00757417" w:rsidRDefault="00757417" w:rsidP="00757417">
            <w:pPr>
              <w:jc w:val="center"/>
              <w:rPr>
                <w:rFonts w:ascii="Gisha" w:hAnsi="Gisha" w:cs="Gisha"/>
                <w:szCs w:val="22"/>
              </w:rPr>
            </w:pPr>
            <w:r w:rsidRPr="00757417">
              <w:rPr>
                <w:rFonts w:ascii="Gisha" w:hAnsi="Gisha" w:cs="Gisha" w:hint="cs"/>
                <w:szCs w:val="22"/>
              </w:rPr>
              <w:t>Montant HT</w:t>
            </w:r>
          </w:p>
          <w:p w14:paraId="7E7789C8" w14:textId="77777777" w:rsidR="00757417" w:rsidRDefault="00757417" w:rsidP="00757417">
            <w:pPr>
              <w:jc w:val="center"/>
              <w:rPr>
                <w:rFonts w:ascii="Gisha" w:hAnsi="Gisha" w:cs="Gisha"/>
                <w:szCs w:val="22"/>
              </w:rPr>
            </w:pPr>
            <w:r w:rsidRPr="00757417">
              <w:rPr>
                <w:rFonts w:ascii="Gisha" w:hAnsi="Gisha" w:cs="Gisha" w:hint="cs"/>
                <w:szCs w:val="22"/>
              </w:rPr>
              <w:t xml:space="preserve">des prestations </w:t>
            </w:r>
          </w:p>
          <w:p w14:paraId="459D3287" w14:textId="6586C66F" w:rsidR="00757417" w:rsidRPr="00757417" w:rsidRDefault="00757417" w:rsidP="00757417">
            <w:pPr>
              <w:jc w:val="center"/>
              <w:rPr>
                <w:rFonts w:ascii="Gisha" w:hAnsi="Gisha" w:cs="Gisha" w:hint="cs"/>
                <w:szCs w:val="22"/>
              </w:rPr>
            </w:pPr>
            <w:r w:rsidRPr="00757417">
              <w:rPr>
                <w:rFonts w:ascii="Gisha" w:hAnsi="Gisha" w:cs="Gisha" w:hint="cs"/>
                <w:szCs w:val="22"/>
              </w:rPr>
              <w:t>sous-traitées</w:t>
            </w:r>
          </w:p>
        </w:tc>
        <w:tc>
          <w:tcPr>
            <w:tcW w:w="2365" w:type="dxa"/>
            <w:vAlign w:val="center"/>
            <w:hideMark/>
          </w:tcPr>
          <w:p w14:paraId="237A1C6C" w14:textId="3ACD977F" w:rsidR="00757417" w:rsidRPr="00757417" w:rsidRDefault="00757417" w:rsidP="00757417">
            <w:pPr>
              <w:jc w:val="center"/>
              <w:rPr>
                <w:rFonts w:ascii="Gisha" w:hAnsi="Gisha" w:cs="Gisha"/>
                <w:szCs w:val="22"/>
              </w:rPr>
            </w:pPr>
            <w:r w:rsidRPr="00757417">
              <w:rPr>
                <w:rFonts w:ascii="Gisha" w:hAnsi="Gisha" w:cs="Gisha" w:hint="cs"/>
                <w:szCs w:val="22"/>
              </w:rPr>
              <w:t>Modalités de paiement</w:t>
            </w:r>
          </w:p>
          <w:p w14:paraId="1A6077B6" w14:textId="77777777" w:rsidR="00757417" w:rsidRDefault="00757417" w:rsidP="00757417">
            <w:pPr>
              <w:jc w:val="center"/>
              <w:rPr>
                <w:rFonts w:ascii="Gisha" w:hAnsi="Gisha" w:cs="Gisha"/>
                <w:szCs w:val="22"/>
              </w:rPr>
            </w:pPr>
            <w:r w:rsidRPr="00757417">
              <w:rPr>
                <w:rFonts w:ascii="Gisha" w:hAnsi="Gisha" w:cs="Gisha" w:hint="cs"/>
                <w:szCs w:val="22"/>
              </w:rPr>
              <w:t xml:space="preserve">(paiement direct / </w:t>
            </w:r>
          </w:p>
          <w:p w14:paraId="3AA8458D" w14:textId="4AEDA85B" w:rsidR="00757417" w:rsidRPr="00757417" w:rsidRDefault="00757417" w:rsidP="00757417">
            <w:pPr>
              <w:jc w:val="center"/>
              <w:rPr>
                <w:rFonts w:ascii="Gisha" w:hAnsi="Gisha" w:cs="Gisha" w:hint="cs"/>
                <w:szCs w:val="22"/>
              </w:rPr>
            </w:pPr>
            <w:r w:rsidRPr="00757417">
              <w:rPr>
                <w:rFonts w:ascii="Gisha" w:hAnsi="Gisha" w:cs="Gisha" w:hint="cs"/>
                <w:szCs w:val="22"/>
              </w:rPr>
              <w:t>par le titulaire)</w:t>
            </w:r>
          </w:p>
        </w:tc>
      </w:tr>
      <w:tr w:rsidR="00757417" w:rsidRPr="00757417" w14:paraId="7E5D5889" w14:textId="77777777" w:rsidTr="00757417">
        <w:trPr>
          <w:tblCellSpacing w:w="15" w:type="dxa"/>
        </w:trPr>
        <w:tc>
          <w:tcPr>
            <w:tcW w:w="380" w:type="dxa"/>
            <w:vAlign w:val="center"/>
            <w:hideMark/>
          </w:tcPr>
          <w:p w14:paraId="45739697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  <w:r w:rsidRPr="00757417">
              <w:rPr>
                <w:rFonts w:ascii="Gisha" w:hAnsi="Gisha" w:cs="Gisha" w:hint="cs"/>
                <w:szCs w:val="22"/>
              </w:rPr>
              <w:t>1</w:t>
            </w:r>
          </w:p>
        </w:tc>
        <w:tc>
          <w:tcPr>
            <w:tcW w:w="2239" w:type="dxa"/>
            <w:vAlign w:val="center"/>
            <w:hideMark/>
          </w:tcPr>
          <w:p w14:paraId="7E64E80F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2380" w:type="dxa"/>
            <w:vAlign w:val="center"/>
            <w:hideMark/>
          </w:tcPr>
          <w:p w14:paraId="0027730D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3088" w:type="dxa"/>
            <w:vAlign w:val="center"/>
            <w:hideMark/>
          </w:tcPr>
          <w:p w14:paraId="047566E9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2097" w:type="dxa"/>
            <w:vAlign w:val="center"/>
            <w:hideMark/>
          </w:tcPr>
          <w:p w14:paraId="26F99A11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2521" w:type="dxa"/>
            <w:vAlign w:val="center"/>
            <w:hideMark/>
          </w:tcPr>
          <w:p w14:paraId="50984079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2365" w:type="dxa"/>
            <w:vAlign w:val="center"/>
            <w:hideMark/>
          </w:tcPr>
          <w:p w14:paraId="7BEE41C0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</w:p>
        </w:tc>
      </w:tr>
      <w:tr w:rsidR="00757417" w:rsidRPr="00757417" w14:paraId="574E943A" w14:textId="77777777" w:rsidTr="00757417">
        <w:trPr>
          <w:tblCellSpacing w:w="15" w:type="dxa"/>
        </w:trPr>
        <w:tc>
          <w:tcPr>
            <w:tcW w:w="380" w:type="dxa"/>
            <w:vAlign w:val="center"/>
            <w:hideMark/>
          </w:tcPr>
          <w:p w14:paraId="5E1A6E4A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  <w:r w:rsidRPr="00757417">
              <w:rPr>
                <w:rFonts w:ascii="Gisha" w:hAnsi="Gisha" w:cs="Gisha" w:hint="cs"/>
                <w:szCs w:val="22"/>
              </w:rPr>
              <w:t>2</w:t>
            </w:r>
          </w:p>
        </w:tc>
        <w:tc>
          <w:tcPr>
            <w:tcW w:w="2239" w:type="dxa"/>
            <w:vAlign w:val="center"/>
            <w:hideMark/>
          </w:tcPr>
          <w:p w14:paraId="3705E3BA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2380" w:type="dxa"/>
            <w:vAlign w:val="center"/>
            <w:hideMark/>
          </w:tcPr>
          <w:p w14:paraId="77FE1E0C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3088" w:type="dxa"/>
            <w:vAlign w:val="center"/>
            <w:hideMark/>
          </w:tcPr>
          <w:p w14:paraId="6AD3BD80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2097" w:type="dxa"/>
            <w:vAlign w:val="center"/>
            <w:hideMark/>
          </w:tcPr>
          <w:p w14:paraId="5819BD2D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2521" w:type="dxa"/>
            <w:vAlign w:val="center"/>
            <w:hideMark/>
          </w:tcPr>
          <w:p w14:paraId="6E7B53EB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2365" w:type="dxa"/>
            <w:vAlign w:val="center"/>
            <w:hideMark/>
          </w:tcPr>
          <w:p w14:paraId="0C4F3FC8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</w:p>
        </w:tc>
      </w:tr>
      <w:tr w:rsidR="00757417" w:rsidRPr="00757417" w14:paraId="2F660FBB" w14:textId="77777777" w:rsidTr="00757417">
        <w:trPr>
          <w:tblCellSpacing w:w="15" w:type="dxa"/>
        </w:trPr>
        <w:tc>
          <w:tcPr>
            <w:tcW w:w="380" w:type="dxa"/>
            <w:vAlign w:val="center"/>
            <w:hideMark/>
          </w:tcPr>
          <w:p w14:paraId="7C99543A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  <w:r w:rsidRPr="00757417">
              <w:rPr>
                <w:rFonts w:ascii="Gisha" w:hAnsi="Gisha" w:cs="Gisha" w:hint="cs"/>
                <w:szCs w:val="22"/>
              </w:rPr>
              <w:t>3</w:t>
            </w:r>
          </w:p>
        </w:tc>
        <w:tc>
          <w:tcPr>
            <w:tcW w:w="2239" w:type="dxa"/>
            <w:vAlign w:val="center"/>
            <w:hideMark/>
          </w:tcPr>
          <w:p w14:paraId="21412923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2380" w:type="dxa"/>
            <w:vAlign w:val="center"/>
            <w:hideMark/>
          </w:tcPr>
          <w:p w14:paraId="5BD3E520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3088" w:type="dxa"/>
            <w:vAlign w:val="center"/>
            <w:hideMark/>
          </w:tcPr>
          <w:p w14:paraId="6B09EC6A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2097" w:type="dxa"/>
            <w:vAlign w:val="center"/>
            <w:hideMark/>
          </w:tcPr>
          <w:p w14:paraId="76BF9F02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2521" w:type="dxa"/>
            <w:vAlign w:val="center"/>
            <w:hideMark/>
          </w:tcPr>
          <w:p w14:paraId="3043FD59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2365" w:type="dxa"/>
            <w:vAlign w:val="center"/>
            <w:hideMark/>
          </w:tcPr>
          <w:p w14:paraId="3B5B0F48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</w:p>
        </w:tc>
      </w:tr>
      <w:tr w:rsidR="00757417" w:rsidRPr="00757417" w14:paraId="051A5069" w14:textId="77777777" w:rsidTr="00757417">
        <w:trPr>
          <w:tblCellSpacing w:w="15" w:type="dxa"/>
        </w:trPr>
        <w:tc>
          <w:tcPr>
            <w:tcW w:w="380" w:type="dxa"/>
            <w:vAlign w:val="center"/>
            <w:hideMark/>
          </w:tcPr>
          <w:p w14:paraId="797632DA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  <w:r w:rsidRPr="00757417">
              <w:rPr>
                <w:rFonts w:ascii="Gisha" w:hAnsi="Gisha" w:cs="Gisha" w:hint="cs"/>
                <w:szCs w:val="22"/>
              </w:rPr>
              <w:t>4</w:t>
            </w:r>
          </w:p>
        </w:tc>
        <w:tc>
          <w:tcPr>
            <w:tcW w:w="2239" w:type="dxa"/>
            <w:vAlign w:val="center"/>
            <w:hideMark/>
          </w:tcPr>
          <w:p w14:paraId="4689BEB2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2380" w:type="dxa"/>
            <w:vAlign w:val="center"/>
            <w:hideMark/>
          </w:tcPr>
          <w:p w14:paraId="2D6582EA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3088" w:type="dxa"/>
            <w:vAlign w:val="center"/>
            <w:hideMark/>
          </w:tcPr>
          <w:p w14:paraId="2A5C1317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2097" w:type="dxa"/>
            <w:vAlign w:val="center"/>
            <w:hideMark/>
          </w:tcPr>
          <w:p w14:paraId="29552928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2521" w:type="dxa"/>
            <w:vAlign w:val="center"/>
            <w:hideMark/>
          </w:tcPr>
          <w:p w14:paraId="4318A82A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2365" w:type="dxa"/>
            <w:vAlign w:val="center"/>
            <w:hideMark/>
          </w:tcPr>
          <w:p w14:paraId="23F83BC9" w14:textId="77777777" w:rsidR="00757417" w:rsidRPr="00757417" w:rsidRDefault="00757417" w:rsidP="00757417">
            <w:pPr>
              <w:rPr>
                <w:rFonts w:ascii="Gisha" w:hAnsi="Gisha" w:cs="Gisha" w:hint="cs"/>
                <w:szCs w:val="22"/>
              </w:rPr>
            </w:pPr>
          </w:p>
        </w:tc>
      </w:tr>
    </w:tbl>
    <w:p w14:paraId="5B6A21C3" w14:textId="77777777" w:rsidR="00757417" w:rsidRDefault="00757417" w:rsidP="00757417">
      <w:pPr>
        <w:rPr>
          <w:rFonts w:ascii="Gisha" w:hAnsi="Gisha" w:cs="Gisha"/>
          <w:b/>
          <w:bCs/>
          <w:szCs w:val="22"/>
        </w:rPr>
      </w:pPr>
    </w:p>
    <w:p w14:paraId="7B7B2D76" w14:textId="77777777" w:rsidR="00757417" w:rsidRDefault="00757417" w:rsidP="00757417">
      <w:pPr>
        <w:rPr>
          <w:rFonts w:ascii="Gisha" w:hAnsi="Gisha" w:cs="Gisha"/>
          <w:b/>
          <w:bCs/>
          <w:szCs w:val="22"/>
        </w:rPr>
      </w:pPr>
    </w:p>
    <w:p w14:paraId="5D8B7D12" w14:textId="119E2842" w:rsidR="00757417" w:rsidRPr="00757417" w:rsidRDefault="00757417" w:rsidP="00757417">
      <w:pPr>
        <w:spacing w:line="276" w:lineRule="auto"/>
        <w:ind w:left="-851"/>
        <w:rPr>
          <w:rFonts w:ascii="Gisha" w:hAnsi="Gisha" w:cs="Gisha" w:hint="cs"/>
          <w:b/>
          <w:bCs/>
          <w:szCs w:val="22"/>
        </w:rPr>
      </w:pPr>
      <w:r w:rsidRPr="00757417">
        <w:rPr>
          <w:rFonts w:ascii="Gisha" w:hAnsi="Gisha" w:cs="Gisha" w:hint="cs"/>
          <w:b/>
          <w:bCs/>
          <w:szCs w:val="22"/>
        </w:rPr>
        <w:t>Déclaration du candidat</w:t>
      </w:r>
    </w:p>
    <w:p w14:paraId="4B4A0CD5" w14:textId="77777777" w:rsidR="00757417" w:rsidRPr="00757417" w:rsidRDefault="00757417" w:rsidP="00757417">
      <w:pPr>
        <w:spacing w:line="276" w:lineRule="auto"/>
        <w:ind w:left="-851"/>
        <w:rPr>
          <w:rFonts w:ascii="Gisha" w:hAnsi="Gisha" w:cs="Gisha" w:hint="cs"/>
          <w:szCs w:val="22"/>
        </w:rPr>
      </w:pPr>
      <w:r w:rsidRPr="00757417">
        <w:rPr>
          <w:rFonts w:ascii="Gisha" w:hAnsi="Gisha" w:cs="Gisha" w:hint="cs"/>
          <w:szCs w:val="22"/>
        </w:rPr>
        <w:t>Je soussigné(e),</w:t>
      </w:r>
    </w:p>
    <w:p w14:paraId="72DB136E" w14:textId="77777777" w:rsidR="00757417" w:rsidRPr="00757417" w:rsidRDefault="00757417" w:rsidP="00757417">
      <w:pPr>
        <w:spacing w:line="276" w:lineRule="auto"/>
        <w:ind w:left="-851"/>
        <w:rPr>
          <w:rFonts w:ascii="Gisha" w:hAnsi="Gisha" w:cs="Gisha" w:hint="cs"/>
          <w:szCs w:val="22"/>
        </w:rPr>
      </w:pPr>
      <w:r w:rsidRPr="00757417">
        <w:rPr>
          <w:rFonts w:ascii="Gisha" w:hAnsi="Gisha" w:cs="Gisha" w:hint="cs"/>
          <w:szCs w:val="22"/>
        </w:rPr>
        <w:t>Nom : ........................................................................</w:t>
      </w:r>
    </w:p>
    <w:p w14:paraId="78B43C94" w14:textId="7BFD60A6" w:rsidR="00757417" w:rsidRDefault="00757417" w:rsidP="00757417">
      <w:pPr>
        <w:spacing w:line="276" w:lineRule="auto"/>
        <w:ind w:left="-851"/>
        <w:rPr>
          <w:rFonts w:ascii="Gisha" w:hAnsi="Gisha" w:cs="Gisha"/>
          <w:szCs w:val="22"/>
        </w:rPr>
      </w:pPr>
      <w:r w:rsidRPr="00757417">
        <w:rPr>
          <w:rFonts w:ascii="Gisha" w:hAnsi="Gisha" w:cs="Gisha" w:hint="cs"/>
          <w:szCs w:val="22"/>
        </w:rPr>
        <w:t>Qualité : ....................................................................</w:t>
      </w:r>
    </w:p>
    <w:p w14:paraId="68BCBC20" w14:textId="47C4644B" w:rsidR="00757417" w:rsidRDefault="00757417" w:rsidP="00757417">
      <w:pPr>
        <w:spacing w:line="276" w:lineRule="auto"/>
        <w:ind w:left="-851"/>
        <w:rPr>
          <w:rFonts w:ascii="Gisha" w:hAnsi="Gisha" w:cs="Gisha"/>
          <w:szCs w:val="22"/>
        </w:rPr>
      </w:pPr>
      <w:r w:rsidRPr="00757417">
        <w:rPr>
          <w:rFonts w:ascii="Gisha" w:hAnsi="Gisha" w:cs="Gisha" w:hint="cs"/>
          <w:szCs w:val="22"/>
        </w:rPr>
        <w:t>agissant pour le compte de :</w:t>
      </w:r>
      <w:r>
        <w:rPr>
          <w:rFonts w:ascii="Gisha" w:hAnsi="Gisha" w:cs="Gisha"/>
          <w:szCs w:val="22"/>
        </w:rPr>
        <w:t xml:space="preserve"> </w:t>
      </w:r>
      <w:r w:rsidRPr="00757417">
        <w:rPr>
          <w:rFonts w:ascii="Gisha" w:hAnsi="Gisha" w:cs="Gisha" w:hint="cs"/>
          <w:szCs w:val="22"/>
        </w:rPr>
        <w:t>....................................................................................</w:t>
      </w:r>
    </w:p>
    <w:p w14:paraId="1E46EBC1" w14:textId="77777777" w:rsidR="00757417" w:rsidRPr="00757417" w:rsidRDefault="00757417" w:rsidP="00757417">
      <w:pPr>
        <w:spacing w:line="276" w:lineRule="auto"/>
        <w:ind w:left="-851"/>
        <w:rPr>
          <w:rFonts w:ascii="Gisha" w:hAnsi="Gisha" w:cs="Gisha" w:hint="cs"/>
          <w:szCs w:val="22"/>
        </w:rPr>
      </w:pPr>
    </w:p>
    <w:p w14:paraId="2B89FD4E" w14:textId="77777777" w:rsidR="00757417" w:rsidRPr="00757417" w:rsidRDefault="00757417" w:rsidP="00757417">
      <w:pPr>
        <w:spacing w:line="276" w:lineRule="auto"/>
        <w:ind w:left="-851"/>
        <w:rPr>
          <w:rFonts w:ascii="Gisha" w:hAnsi="Gisha" w:cs="Gisha" w:hint="cs"/>
          <w:szCs w:val="22"/>
        </w:rPr>
      </w:pPr>
      <w:r w:rsidRPr="00757417">
        <w:rPr>
          <w:rFonts w:ascii="Gisha" w:hAnsi="Gisha" w:cs="Gisha" w:hint="cs"/>
          <w:szCs w:val="22"/>
        </w:rPr>
        <w:t>certifie que les renseignements figurant dans la présente annexe sont exacts.</w:t>
      </w:r>
    </w:p>
    <w:p w14:paraId="67C75F77" w14:textId="77777777" w:rsidR="00757417" w:rsidRPr="00757417" w:rsidRDefault="00757417" w:rsidP="00757417">
      <w:pPr>
        <w:spacing w:line="276" w:lineRule="auto"/>
        <w:ind w:left="-851"/>
        <w:rPr>
          <w:rFonts w:ascii="Gisha" w:hAnsi="Gisha" w:cs="Gisha" w:hint="cs"/>
          <w:szCs w:val="22"/>
        </w:rPr>
      </w:pPr>
      <w:r w:rsidRPr="00757417">
        <w:rPr>
          <w:rFonts w:ascii="Gisha" w:hAnsi="Gisha" w:cs="Gisha" w:hint="cs"/>
          <w:szCs w:val="22"/>
        </w:rPr>
        <w:t xml:space="preserve">Je joins, pour chaque sous-traitant présenté, un formulaire </w:t>
      </w:r>
      <w:r w:rsidRPr="00757417">
        <w:rPr>
          <w:rFonts w:ascii="Gisha" w:hAnsi="Gisha" w:cs="Gisha" w:hint="cs"/>
          <w:b/>
          <w:bCs/>
          <w:szCs w:val="22"/>
        </w:rPr>
        <w:t>DC4</w:t>
      </w:r>
      <w:r w:rsidRPr="00757417">
        <w:rPr>
          <w:rFonts w:ascii="Gisha" w:hAnsi="Gisha" w:cs="Gisha" w:hint="cs"/>
          <w:szCs w:val="22"/>
        </w:rPr>
        <w:t xml:space="preserve"> ou un document équivalent conformément aux dispositions du Code de la commande publique.</w:t>
      </w:r>
    </w:p>
    <w:p w14:paraId="16B26AF7" w14:textId="2260254A" w:rsidR="00757417" w:rsidRPr="00757417" w:rsidRDefault="00757417" w:rsidP="00757417">
      <w:pPr>
        <w:spacing w:line="276" w:lineRule="auto"/>
        <w:ind w:left="-851"/>
        <w:rPr>
          <w:rFonts w:ascii="Gisha" w:hAnsi="Gisha" w:cs="Gisha" w:hint="cs"/>
          <w:szCs w:val="22"/>
        </w:rPr>
      </w:pPr>
      <w:r w:rsidRPr="00757417">
        <w:rPr>
          <w:rFonts w:ascii="Gisha" w:hAnsi="Gisha" w:cs="Gisha" w:hint="cs"/>
          <w:szCs w:val="22"/>
        </w:rPr>
        <w:t>Fait à : .....................................................</w:t>
      </w:r>
      <w:r>
        <w:rPr>
          <w:rFonts w:ascii="Gisha" w:hAnsi="Gisha" w:cs="Gisha"/>
          <w:szCs w:val="22"/>
        </w:rPr>
        <w:t xml:space="preserve">         </w:t>
      </w:r>
      <w:r w:rsidRPr="00757417">
        <w:rPr>
          <w:rFonts w:ascii="Gisha" w:hAnsi="Gisha" w:cs="Gisha" w:hint="cs"/>
          <w:szCs w:val="22"/>
        </w:rPr>
        <w:t>Le : ..........................................................</w:t>
      </w:r>
    </w:p>
    <w:p w14:paraId="603502D4" w14:textId="77777777" w:rsidR="00757417" w:rsidRDefault="00757417" w:rsidP="00757417">
      <w:pPr>
        <w:spacing w:line="276" w:lineRule="auto"/>
        <w:ind w:left="-851"/>
        <w:rPr>
          <w:rFonts w:ascii="Gisha" w:hAnsi="Gisha" w:cs="Gisha"/>
          <w:szCs w:val="22"/>
        </w:rPr>
      </w:pPr>
    </w:p>
    <w:p w14:paraId="477352C0" w14:textId="77777777" w:rsidR="00757417" w:rsidRDefault="00757417" w:rsidP="00757417">
      <w:pPr>
        <w:spacing w:line="276" w:lineRule="auto"/>
        <w:ind w:left="-851"/>
        <w:rPr>
          <w:rFonts w:ascii="Gisha" w:hAnsi="Gisha" w:cs="Gisha"/>
          <w:szCs w:val="22"/>
        </w:rPr>
      </w:pPr>
    </w:p>
    <w:p w14:paraId="55BE3E27" w14:textId="6CBA704E" w:rsidR="00757417" w:rsidRDefault="00757417" w:rsidP="00757417">
      <w:pPr>
        <w:spacing w:line="276" w:lineRule="auto"/>
        <w:ind w:left="-851"/>
        <w:rPr>
          <w:rFonts w:ascii="Gisha" w:hAnsi="Gisha" w:cs="Gisha"/>
          <w:szCs w:val="22"/>
        </w:rPr>
      </w:pPr>
      <w:r w:rsidRPr="00757417">
        <w:rPr>
          <w:rFonts w:ascii="Gisha" w:hAnsi="Gisha" w:cs="Gisha" w:hint="cs"/>
          <w:szCs w:val="22"/>
        </w:rPr>
        <w:t>Signature et cachet du candidat</w:t>
      </w:r>
    </w:p>
    <w:p w14:paraId="214567C6" w14:textId="77777777" w:rsidR="00757417" w:rsidRDefault="00757417" w:rsidP="00757417">
      <w:pPr>
        <w:spacing w:line="276" w:lineRule="auto"/>
        <w:ind w:left="-851"/>
        <w:rPr>
          <w:rFonts w:ascii="Gisha" w:hAnsi="Gisha" w:cs="Gisha"/>
          <w:szCs w:val="22"/>
        </w:rPr>
      </w:pPr>
    </w:p>
    <w:p w14:paraId="0BFE132A" w14:textId="77777777" w:rsidR="00757417" w:rsidRDefault="00757417" w:rsidP="00757417">
      <w:pPr>
        <w:spacing w:line="276" w:lineRule="auto"/>
        <w:ind w:left="-851"/>
        <w:rPr>
          <w:rFonts w:ascii="Gisha" w:hAnsi="Gisha" w:cs="Gisha"/>
          <w:szCs w:val="22"/>
        </w:rPr>
        <w:sectPr w:rsidR="00757417" w:rsidSect="00757417">
          <w:pgSz w:w="16838" w:h="11906" w:orient="landscape"/>
          <w:pgMar w:top="1080" w:right="1134" w:bottom="1080" w:left="1440" w:header="708" w:footer="708" w:gutter="0"/>
          <w:cols w:space="708"/>
          <w:docGrid w:linePitch="360"/>
        </w:sectPr>
      </w:pPr>
    </w:p>
    <w:p w14:paraId="292599CA" w14:textId="77777777" w:rsidR="00757417" w:rsidRPr="00757417" w:rsidRDefault="00757417" w:rsidP="00891BEC">
      <w:pPr>
        <w:jc w:val="left"/>
        <w:outlineLvl w:val="0"/>
        <w:rPr>
          <w:rFonts w:ascii="Gisha" w:hAnsi="Gisha" w:cs="Gisha" w:hint="cs"/>
          <w:b/>
          <w:bCs/>
          <w:kern w:val="36"/>
          <w:szCs w:val="22"/>
        </w:rPr>
      </w:pPr>
      <w:r w:rsidRPr="00757417">
        <w:rPr>
          <w:rFonts w:ascii="Gisha" w:hAnsi="Gisha" w:cs="Gisha" w:hint="cs"/>
          <w:b/>
          <w:bCs/>
          <w:kern w:val="36"/>
          <w:szCs w:val="22"/>
        </w:rPr>
        <w:t>ANNEXE N°2 À L'ACTE D'ENGAGEMENT</w:t>
      </w:r>
    </w:p>
    <w:p w14:paraId="2289B3D9" w14:textId="77777777" w:rsidR="00757417" w:rsidRPr="00757417" w:rsidRDefault="00757417" w:rsidP="00891BEC">
      <w:pPr>
        <w:rPr>
          <w:rFonts w:ascii="Gisha" w:hAnsi="Gisha" w:cs="Gisha" w:hint="cs"/>
          <w:b/>
          <w:bCs/>
          <w:szCs w:val="22"/>
        </w:rPr>
      </w:pPr>
      <w:r w:rsidRPr="00757417">
        <w:rPr>
          <w:rFonts w:ascii="Gisha" w:hAnsi="Gisha" w:cs="Gisha" w:hint="cs"/>
          <w:b/>
          <w:bCs/>
          <w:szCs w:val="22"/>
        </w:rPr>
        <w:t>Déclaration relative à la cession ou au nantissement des créances</w:t>
      </w:r>
    </w:p>
    <w:p w14:paraId="083EF4A4" w14:textId="77777777" w:rsidR="00891BEC" w:rsidRDefault="00891BEC" w:rsidP="00891BEC">
      <w:pPr>
        <w:rPr>
          <w:rFonts w:ascii="Gisha" w:hAnsi="Gisha" w:cs="Gisha"/>
          <w:szCs w:val="22"/>
        </w:rPr>
      </w:pPr>
    </w:p>
    <w:p w14:paraId="17C56107" w14:textId="7FDACEDD" w:rsidR="00757417" w:rsidRPr="00757417" w:rsidRDefault="00757417" w:rsidP="00891BEC">
      <w:pPr>
        <w:spacing w:line="360" w:lineRule="auto"/>
        <w:rPr>
          <w:rFonts w:ascii="Gisha" w:hAnsi="Gisha" w:cs="Gisha" w:hint="cs"/>
          <w:szCs w:val="22"/>
        </w:rPr>
      </w:pPr>
      <w:r w:rsidRPr="00757417">
        <w:rPr>
          <w:rFonts w:ascii="Gisha" w:hAnsi="Gisha" w:cs="Gisha" w:hint="cs"/>
          <w:szCs w:val="22"/>
        </w:rPr>
        <w:t>Le candidat déclare :</w:t>
      </w:r>
    </w:p>
    <w:p w14:paraId="0A28112E" w14:textId="77777777" w:rsidR="00757417" w:rsidRPr="00757417" w:rsidRDefault="00757417" w:rsidP="00891BEC">
      <w:pPr>
        <w:spacing w:line="360" w:lineRule="auto"/>
        <w:rPr>
          <w:rFonts w:ascii="Gisha" w:hAnsi="Gisha" w:cs="Gisha" w:hint="cs"/>
          <w:szCs w:val="22"/>
        </w:rPr>
      </w:pPr>
      <w:r w:rsidRPr="00757417">
        <w:rPr>
          <w:rFonts w:ascii="Segoe UI Symbol" w:hAnsi="Segoe UI Symbol" w:cs="Segoe UI Symbol"/>
          <w:szCs w:val="22"/>
        </w:rPr>
        <w:t>☐</w:t>
      </w:r>
      <w:r w:rsidRPr="00757417">
        <w:rPr>
          <w:rFonts w:ascii="Gisha" w:hAnsi="Gisha" w:cs="Gisha" w:hint="cs"/>
          <w:szCs w:val="22"/>
        </w:rPr>
        <w:t xml:space="preserve"> ne pas souhaiter recourir </w:t>
      </w:r>
      <w:r w:rsidRPr="00757417">
        <w:rPr>
          <w:rFonts w:ascii="Gisha" w:hAnsi="Gisha" w:cs="Gisha"/>
          <w:szCs w:val="22"/>
        </w:rPr>
        <w:t>à</w:t>
      </w:r>
      <w:r w:rsidRPr="00757417">
        <w:rPr>
          <w:rFonts w:ascii="Gisha" w:hAnsi="Gisha" w:cs="Gisha" w:hint="cs"/>
          <w:szCs w:val="22"/>
        </w:rPr>
        <w:t xml:space="preserve"> une cession ou </w:t>
      </w:r>
      <w:r w:rsidRPr="00757417">
        <w:rPr>
          <w:rFonts w:ascii="Gisha" w:hAnsi="Gisha" w:cs="Gisha"/>
          <w:szCs w:val="22"/>
        </w:rPr>
        <w:t>à</w:t>
      </w:r>
      <w:r w:rsidRPr="00757417">
        <w:rPr>
          <w:rFonts w:ascii="Gisha" w:hAnsi="Gisha" w:cs="Gisha" w:hint="cs"/>
          <w:szCs w:val="22"/>
        </w:rPr>
        <w:t xml:space="preserve"> un nantissement des cr</w:t>
      </w:r>
      <w:r w:rsidRPr="00757417">
        <w:rPr>
          <w:rFonts w:ascii="Gisha" w:hAnsi="Gisha" w:cs="Gisha"/>
          <w:szCs w:val="22"/>
        </w:rPr>
        <w:t>é</w:t>
      </w:r>
      <w:r w:rsidRPr="00757417">
        <w:rPr>
          <w:rFonts w:ascii="Gisha" w:hAnsi="Gisha" w:cs="Gisha" w:hint="cs"/>
          <w:szCs w:val="22"/>
        </w:rPr>
        <w:t>ances r</w:t>
      </w:r>
      <w:r w:rsidRPr="00757417">
        <w:rPr>
          <w:rFonts w:ascii="Gisha" w:hAnsi="Gisha" w:cs="Gisha"/>
          <w:szCs w:val="22"/>
        </w:rPr>
        <w:t>é</w:t>
      </w:r>
      <w:r w:rsidRPr="00757417">
        <w:rPr>
          <w:rFonts w:ascii="Gisha" w:hAnsi="Gisha" w:cs="Gisha" w:hint="cs"/>
          <w:szCs w:val="22"/>
        </w:rPr>
        <w:t>sultant du pr</w:t>
      </w:r>
      <w:r w:rsidRPr="00757417">
        <w:rPr>
          <w:rFonts w:ascii="Gisha" w:hAnsi="Gisha" w:cs="Gisha"/>
          <w:szCs w:val="22"/>
        </w:rPr>
        <w:t>é</w:t>
      </w:r>
      <w:r w:rsidRPr="00757417">
        <w:rPr>
          <w:rFonts w:ascii="Gisha" w:hAnsi="Gisha" w:cs="Gisha" w:hint="cs"/>
          <w:szCs w:val="22"/>
        </w:rPr>
        <w:t>sent march</w:t>
      </w:r>
      <w:r w:rsidRPr="00757417">
        <w:rPr>
          <w:rFonts w:ascii="Gisha" w:hAnsi="Gisha" w:cs="Gisha"/>
          <w:szCs w:val="22"/>
        </w:rPr>
        <w:t>é</w:t>
      </w:r>
      <w:r w:rsidRPr="00757417">
        <w:rPr>
          <w:rFonts w:ascii="Gisha" w:hAnsi="Gisha" w:cs="Gisha" w:hint="cs"/>
          <w:szCs w:val="22"/>
        </w:rPr>
        <w:t>.</w:t>
      </w:r>
    </w:p>
    <w:p w14:paraId="3E27B7B3" w14:textId="77777777" w:rsidR="00757417" w:rsidRPr="00757417" w:rsidRDefault="00757417" w:rsidP="00891BEC">
      <w:pPr>
        <w:spacing w:line="360" w:lineRule="auto"/>
        <w:rPr>
          <w:rFonts w:ascii="Gisha" w:hAnsi="Gisha" w:cs="Gisha" w:hint="cs"/>
          <w:szCs w:val="22"/>
        </w:rPr>
      </w:pPr>
      <w:r w:rsidRPr="00757417">
        <w:rPr>
          <w:rFonts w:ascii="Segoe UI Symbol" w:hAnsi="Segoe UI Symbol" w:cs="Segoe UI Symbol"/>
          <w:szCs w:val="22"/>
        </w:rPr>
        <w:t>☐</w:t>
      </w:r>
      <w:r w:rsidRPr="00757417">
        <w:rPr>
          <w:rFonts w:ascii="Gisha" w:hAnsi="Gisha" w:cs="Gisha" w:hint="cs"/>
          <w:szCs w:val="22"/>
        </w:rPr>
        <w:t xml:space="preserve"> souhaiter recourir </w:t>
      </w:r>
      <w:r w:rsidRPr="00757417">
        <w:rPr>
          <w:rFonts w:ascii="Gisha" w:hAnsi="Gisha" w:cs="Gisha"/>
          <w:szCs w:val="22"/>
        </w:rPr>
        <w:t>à</w:t>
      </w:r>
      <w:r w:rsidRPr="00757417">
        <w:rPr>
          <w:rFonts w:ascii="Gisha" w:hAnsi="Gisha" w:cs="Gisha" w:hint="cs"/>
          <w:szCs w:val="22"/>
        </w:rPr>
        <w:t xml:space="preserve"> une cession ou </w:t>
      </w:r>
      <w:r w:rsidRPr="00757417">
        <w:rPr>
          <w:rFonts w:ascii="Gisha" w:hAnsi="Gisha" w:cs="Gisha"/>
          <w:szCs w:val="22"/>
        </w:rPr>
        <w:t>à</w:t>
      </w:r>
      <w:r w:rsidRPr="00757417">
        <w:rPr>
          <w:rFonts w:ascii="Gisha" w:hAnsi="Gisha" w:cs="Gisha" w:hint="cs"/>
          <w:szCs w:val="22"/>
        </w:rPr>
        <w:t xml:space="preserve"> un nantissement des cr</w:t>
      </w:r>
      <w:r w:rsidRPr="00757417">
        <w:rPr>
          <w:rFonts w:ascii="Gisha" w:hAnsi="Gisha" w:cs="Gisha"/>
          <w:szCs w:val="22"/>
        </w:rPr>
        <w:t>é</w:t>
      </w:r>
      <w:r w:rsidRPr="00757417">
        <w:rPr>
          <w:rFonts w:ascii="Gisha" w:hAnsi="Gisha" w:cs="Gisha" w:hint="cs"/>
          <w:szCs w:val="22"/>
        </w:rPr>
        <w:t>ances dans les conditions suivantes 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0"/>
        <w:gridCol w:w="3261"/>
        <w:gridCol w:w="1848"/>
        <w:gridCol w:w="1797"/>
      </w:tblGrid>
      <w:tr w:rsidR="00891BEC" w:rsidRPr="00757417" w14:paraId="6BB5B748" w14:textId="77777777" w:rsidTr="00891BEC">
        <w:trPr>
          <w:trHeight w:val="773"/>
          <w:tblHeader/>
          <w:tblCellSpacing w:w="15" w:type="dxa"/>
        </w:trPr>
        <w:tc>
          <w:tcPr>
            <w:tcW w:w="2785" w:type="dxa"/>
            <w:vAlign w:val="center"/>
            <w:hideMark/>
          </w:tcPr>
          <w:p w14:paraId="14BF2B64" w14:textId="77777777" w:rsidR="00757417" w:rsidRPr="00757417" w:rsidRDefault="00757417" w:rsidP="00891BEC">
            <w:pPr>
              <w:jc w:val="center"/>
              <w:rPr>
                <w:rFonts w:ascii="Gisha" w:hAnsi="Gisha" w:cs="Gisha" w:hint="cs"/>
                <w:szCs w:val="22"/>
              </w:rPr>
            </w:pPr>
            <w:r w:rsidRPr="00757417">
              <w:rPr>
                <w:rFonts w:ascii="Gisha" w:hAnsi="Gisha" w:cs="Gisha" w:hint="cs"/>
                <w:szCs w:val="22"/>
              </w:rPr>
              <w:t>Désignation de l'établissement bénéficiaire</w:t>
            </w:r>
          </w:p>
        </w:tc>
        <w:tc>
          <w:tcPr>
            <w:tcW w:w="3231" w:type="dxa"/>
            <w:vAlign w:val="center"/>
            <w:hideMark/>
          </w:tcPr>
          <w:p w14:paraId="04F05B3F" w14:textId="77777777" w:rsidR="00757417" w:rsidRPr="00757417" w:rsidRDefault="00757417" w:rsidP="00891BEC">
            <w:pPr>
              <w:jc w:val="center"/>
              <w:rPr>
                <w:rFonts w:ascii="Gisha" w:hAnsi="Gisha" w:cs="Gisha" w:hint="cs"/>
                <w:szCs w:val="22"/>
              </w:rPr>
            </w:pPr>
            <w:r w:rsidRPr="00757417">
              <w:rPr>
                <w:rFonts w:ascii="Gisha" w:hAnsi="Gisha" w:cs="Gisha" w:hint="cs"/>
                <w:szCs w:val="22"/>
              </w:rPr>
              <w:t>Adresse</w:t>
            </w:r>
          </w:p>
        </w:tc>
        <w:tc>
          <w:tcPr>
            <w:tcW w:w="1818" w:type="dxa"/>
            <w:vAlign w:val="center"/>
            <w:hideMark/>
          </w:tcPr>
          <w:p w14:paraId="13E9310B" w14:textId="77777777" w:rsidR="00757417" w:rsidRPr="00757417" w:rsidRDefault="00757417" w:rsidP="00891BEC">
            <w:pPr>
              <w:jc w:val="center"/>
              <w:rPr>
                <w:rFonts w:ascii="Gisha" w:hAnsi="Gisha" w:cs="Gisha" w:hint="cs"/>
                <w:szCs w:val="22"/>
              </w:rPr>
            </w:pPr>
            <w:r w:rsidRPr="00757417">
              <w:rPr>
                <w:rFonts w:ascii="Gisha" w:hAnsi="Gisha" w:cs="Gisha" w:hint="cs"/>
                <w:szCs w:val="22"/>
              </w:rPr>
              <w:t>Nature (cession / nantissement)</w:t>
            </w:r>
          </w:p>
        </w:tc>
        <w:tc>
          <w:tcPr>
            <w:tcW w:w="0" w:type="auto"/>
            <w:vAlign w:val="center"/>
            <w:hideMark/>
          </w:tcPr>
          <w:p w14:paraId="740B2C77" w14:textId="77777777" w:rsidR="00757417" w:rsidRPr="00757417" w:rsidRDefault="00757417" w:rsidP="00891BEC">
            <w:pPr>
              <w:jc w:val="center"/>
              <w:rPr>
                <w:rFonts w:ascii="Gisha" w:hAnsi="Gisha" w:cs="Gisha" w:hint="cs"/>
                <w:szCs w:val="22"/>
              </w:rPr>
            </w:pPr>
            <w:r w:rsidRPr="00757417">
              <w:rPr>
                <w:rFonts w:ascii="Gisha" w:hAnsi="Gisha" w:cs="Gisha" w:hint="cs"/>
                <w:szCs w:val="22"/>
              </w:rPr>
              <w:t>Montant concerné</w:t>
            </w:r>
          </w:p>
        </w:tc>
      </w:tr>
      <w:tr w:rsidR="00891BEC" w:rsidRPr="00757417" w14:paraId="0013255D" w14:textId="77777777" w:rsidTr="00891BEC">
        <w:trPr>
          <w:trHeight w:val="773"/>
          <w:tblCellSpacing w:w="15" w:type="dxa"/>
        </w:trPr>
        <w:tc>
          <w:tcPr>
            <w:tcW w:w="2785" w:type="dxa"/>
            <w:vAlign w:val="center"/>
            <w:hideMark/>
          </w:tcPr>
          <w:p w14:paraId="35452E48" w14:textId="77777777" w:rsidR="00757417" w:rsidRPr="00757417" w:rsidRDefault="00757417" w:rsidP="00891BEC">
            <w:pPr>
              <w:spacing w:line="360" w:lineRule="auto"/>
              <w:rPr>
                <w:rFonts w:ascii="Gisha" w:hAnsi="Gisha" w:cs="Gisha" w:hint="cs"/>
                <w:b/>
                <w:bCs/>
                <w:szCs w:val="22"/>
              </w:rPr>
            </w:pPr>
          </w:p>
        </w:tc>
        <w:tc>
          <w:tcPr>
            <w:tcW w:w="3231" w:type="dxa"/>
            <w:vAlign w:val="center"/>
            <w:hideMark/>
          </w:tcPr>
          <w:p w14:paraId="3A0D5400" w14:textId="77777777" w:rsidR="00757417" w:rsidRPr="00757417" w:rsidRDefault="00757417" w:rsidP="00891BEC">
            <w:pPr>
              <w:spacing w:line="360" w:lineRule="auto"/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818" w:type="dxa"/>
            <w:vAlign w:val="center"/>
            <w:hideMark/>
          </w:tcPr>
          <w:p w14:paraId="2C5C67A8" w14:textId="77777777" w:rsidR="00757417" w:rsidRPr="00757417" w:rsidRDefault="00757417" w:rsidP="00891BEC">
            <w:pPr>
              <w:spacing w:line="360" w:lineRule="auto"/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700161D5" w14:textId="77777777" w:rsidR="00757417" w:rsidRPr="00757417" w:rsidRDefault="00757417" w:rsidP="00891BEC">
            <w:pPr>
              <w:spacing w:line="360" w:lineRule="auto"/>
              <w:rPr>
                <w:rFonts w:ascii="Gisha" w:hAnsi="Gisha" w:cs="Gisha" w:hint="cs"/>
                <w:szCs w:val="22"/>
              </w:rPr>
            </w:pPr>
          </w:p>
        </w:tc>
      </w:tr>
      <w:tr w:rsidR="00891BEC" w:rsidRPr="00757417" w14:paraId="049AD1DB" w14:textId="77777777" w:rsidTr="00891BEC">
        <w:trPr>
          <w:trHeight w:val="773"/>
          <w:tblCellSpacing w:w="15" w:type="dxa"/>
        </w:trPr>
        <w:tc>
          <w:tcPr>
            <w:tcW w:w="2785" w:type="dxa"/>
            <w:vAlign w:val="center"/>
            <w:hideMark/>
          </w:tcPr>
          <w:p w14:paraId="798D135C" w14:textId="77777777" w:rsidR="00757417" w:rsidRPr="00757417" w:rsidRDefault="00757417" w:rsidP="00891BEC">
            <w:pPr>
              <w:spacing w:line="360" w:lineRule="auto"/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3231" w:type="dxa"/>
            <w:vAlign w:val="center"/>
            <w:hideMark/>
          </w:tcPr>
          <w:p w14:paraId="342CA191" w14:textId="77777777" w:rsidR="00757417" w:rsidRPr="00757417" w:rsidRDefault="00757417" w:rsidP="00891BEC">
            <w:pPr>
              <w:spacing w:line="360" w:lineRule="auto"/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818" w:type="dxa"/>
            <w:vAlign w:val="center"/>
            <w:hideMark/>
          </w:tcPr>
          <w:p w14:paraId="2F3F0394" w14:textId="77777777" w:rsidR="00757417" w:rsidRPr="00757417" w:rsidRDefault="00757417" w:rsidP="00891BEC">
            <w:pPr>
              <w:spacing w:line="360" w:lineRule="auto"/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1F791EAF" w14:textId="77777777" w:rsidR="00757417" w:rsidRPr="00757417" w:rsidRDefault="00757417" w:rsidP="00891BEC">
            <w:pPr>
              <w:spacing w:line="360" w:lineRule="auto"/>
              <w:rPr>
                <w:rFonts w:ascii="Gisha" w:hAnsi="Gisha" w:cs="Gisha" w:hint="cs"/>
                <w:szCs w:val="22"/>
              </w:rPr>
            </w:pPr>
          </w:p>
        </w:tc>
      </w:tr>
    </w:tbl>
    <w:p w14:paraId="30B34564" w14:textId="77777777" w:rsidR="00891BEC" w:rsidRDefault="00891BEC" w:rsidP="00891BEC">
      <w:pPr>
        <w:spacing w:line="360" w:lineRule="auto"/>
        <w:rPr>
          <w:rFonts w:ascii="Gisha" w:hAnsi="Gisha" w:cs="Gisha"/>
          <w:szCs w:val="22"/>
        </w:rPr>
      </w:pPr>
    </w:p>
    <w:p w14:paraId="42716D77" w14:textId="306869E5" w:rsidR="00757417" w:rsidRPr="00757417" w:rsidRDefault="00757417" w:rsidP="00891BEC">
      <w:pPr>
        <w:spacing w:line="360" w:lineRule="auto"/>
        <w:rPr>
          <w:rFonts w:ascii="Gisha" w:hAnsi="Gisha" w:cs="Gisha" w:hint="cs"/>
          <w:szCs w:val="22"/>
        </w:rPr>
      </w:pPr>
      <w:r w:rsidRPr="00757417">
        <w:rPr>
          <w:rFonts w:ascii="Gisha" w:hAnsi="Gisha" w:cs="Gisha" w:hint="cs"/>
          <w:szCs w:val="22"/>
        </w:rPr>
        <w:t>Le titulaire s'engage à accomplir les formalités prévues par les dispositions du Code de la commande publique relatives à la cession ou au nantissement des créances.</w:t>
      </w:r>
    </w:p>
    <w:p w14:paraId="3D077F9C" w14:textId="03CA9804" w:rsidR="00757417" w:rsidRPr="00757417" w:rsidRDefault="00757417" w:rsidP="00891BEC">
      <w:pPr>
        <w:spacing w:line="360" w:lineRule="auto"/>
        <w:rPr>
          <w:rFonts w:ascii="Gisha" w:hAnsi="Gisha" w:cs="Gisha" w:hint="cs"/>
          <w:szCs w:val="22"/>
        </w:rPr>
      </w:pPr>
      <w:r w:rsidRPr="00757417">
        <w:rPr>
          <w:rFonts w:ascii="Gisha" w:hAnsi="Gisha" w:cs="Gisha" w:hint="cs"/>
          <w:szCs w:val="22"/>
        </w:rPr>
        <w:t>Fait à : .....................................................</w:t>
      </w:r>
      <w:r w:rsidR="00891BEC">
        <w:rPr>
          <w:rFonts w:ascii="Gisha" w:hAnsi="Gisha" w:cs="Gisha"/>
          <w:szCs w:val="22"/>
        </w:rPr>
        <w:t xml:space="preserve">                  </w:t>
      </w:r>
      <w:r w:rsidRPr="00757417">
        <w:rPr>
          <w:rFonts w:ascii="Gisha" w:hAnsi="Gisha" w:cs="Gisha" w:hint="cs"/>
          <w:szCs w:val="22"/>
        </w:rPr>
        <w:t>Le : ..........................................................</w:t>
      </w:r>
    </w:p>
    <w:p w14:paraId="0D20B58A" w14:textId="67A03615" w:rsidR="00757417" w:rsidRPr="00757417" w:rsidRDefault="00757417" w:rsidP="00891BEC">
      <w:pPr>
        <w:spacing w:line="360" w:lineRule="auto"/>
        <w:rPr>
          <w:rFonts w:ascii="Gisha" w:hAnsi="Gisha" w:cs="Gisha" w:hint="cs"/>
          <w:szCs w:val="22"/>
        </w:rPr>
      </w:pPr>
      <w:r w:rsidRPr="00757417">
        <w:rPr>
          <w:rFonts w:ascii="Gisha" w:hAnsi="Gisha" w:cs="Gisha" w:hint="cs"/>
          <w:szCs w:val="22"/>
        </w:rPr>
        <w:t>Nom et qualité du signataire :</w:t>
      </w:r>
      <w:r w:rsidR="00891BEC">
        <w:rPr>
          <w:rFonts w:ascii="Gisha" w:hAnsi="Gisha" w:cs="Gisha"/>
          <w:szCs w:val="22"/>
        </w:rPr>
        <w:t xml:space="preserve"> </w:t>
      </w:r>
      <w:r w:rsidRPr="00757417">
        <w:rPr>
          <w:rFonts w:ascii="Gisha" w:hAnsi="Gisha" w:cs="Gisha" w:hint="cs"/>
          <w:szCs w:val="22"/>
        </w:rPr>
        <w:t>........................................................................</w:t>
      </w:r>
    </w:p>
    <w:p w14:paraId="437B7C33" w14:textId="77777777" w:rsidR="00891BEC" w:rsidRDefault="00891BEC" w:rsidP="00891BEC">
      <w:pPr>
        <w:spacing w:line="360" w:lineRule="auto"/>
        <w:rPr>
          <w:rFonts w:ascii="Gisha" w:hAnsi="Gisha" w:cs="Gisha"/>
          <w:szCs w:val="22"/>
        </w:rPr>
      </w:pPr>
    </w:p>
    <w:p w14:paraId="3AE1320B" w14:textId="0847BF1D" w:rsidR="00757417" w:rsidRPr="00757417" w:rsidRDefault="00757417" w:rsidP="00891BEC">
      <w:pPr>
        <w:spacing w:line="360" w:lineRule="auto"/>
        <w:rPr>
          <w:rFonts w:ascii="Gisha" w:hAnsi="Gisha" w:cs="Gisha" w:hint="cs"/>
          <w:szCs w:val="22"/>
        </w:rPr>
      </w:pPr>
      <w:r w:rsidRPr="00757417">
        <w:rPr>
          <w:rFonts w:ascii="Gisha" w:hAnsi="Gisha" w:cs="Gisha" w:hint="cs"/>
          <w:szCs w:val="22"/>
        </w:rPr>
        <w:t>Signature et cachet de l'entreprise</w:t>
      </w:r>
    </w:p>
    <w:p w14:paraId="7BF548FD" w14:textId="77777777" w:rsidR="00757417" w:rsidRPr="00757417" w:rsidRDefault="00757417" w:rsidP="00891BEC">
      <w:pPr>
        <w:spacing w:line="360" w:lineRule="auto"/>
        <w:rPr>
          <w:rFonts w:ascii="Gisha" w:hAnsi="Gisha" w:cs="Gisha" w:hint="cs"/>
          <w:szCs w:val="22"/>
        </w:rPr>
      </w:pPr>
    </w:p>
    <w:p w14:paraId="11EB0136" w14:textId="77777777" w:rsidR="00B72F34" w:rsidRPr="00757417" w:rsidRDefault="00B72F34" w:rsidP="00891BEC">
      <w:pPr>
        <w:spacing w:line="276" w:lineRule="auto"/>
        <w:ind w:left="-851"/>
        <w:rPr>
          <w:rFonts w:ascii="Gisha" w:hAnsi="Gisha" w:cs="Gisha" w:hint="cs"/>
          <w:b/>
          <w:bCs/>
          <w:szCs w:val="22"/>
        </w:rPr>
      </w:pPr>
    </w:p>
    <w:sectPr w:rsidR="00B72F34" w:rsidRPr="00757417" w:rsidSect="00757417">
      <w:pgSz w:w="11906" w:h="16838"/>
      <w:pgMar w:top="1134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6BCD7" w14:textId="77777777" w:rsidR="00CA0DE1" w:rsidRDefault="00CA0DE1" w:rsidP="00CA0DE1">
      <w:r>
        <w:separator/>
      </w:r>
    </w:p>
  </w:endnote>
  <w:endnote w:type="continuationSeparator" w:id="0">
    <w:p w14:paraId="48FC5855" w14:textId="77777777" w:rsidR="00CA0DE1" w:rsidRDefault="00CA0DE1" w:rsidP="00CA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isha">
    <w:charset w:val="B1"/>
    <w:family w:val="swiss"/>
    <w:pitch w:val="variable"/>
    <w:sig w:usb0="80000807" w:usb1="40000042" w:usb2="00000000" w:usb3="00000000" w:csb0="0000002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ova Light" w:hAnsi="Arial Nova Light"/>
        <w:sz w:val="18"/>
        <w:szCs w:val="18"/>
      </w:rPr>
      <w:id w:val="-1879779762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ova Light" w:hAnsi="Arial Nova Light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6C15FD" w14:textId="67E73004" w:rsidR="00833A1C" w:rsidRDefault="00833A1C" w:rsidP="00833A1C">
            <w:pPr>
              <w:pStyle w:val="Pieddepage"/>
              <w:rPr>
                <w:rFonts w:ascii="Arial Nova Light" w:hAnsi="Arial Nova Light"/>
                <w:sz w:val="18"/>
                <w:szCs w:val="18"/>
              </w:rPr>
            </w:pPr>
            <w:r w:rsidRPr="00833A1C">
              <w:rPr>
                <w:rFonts w:ascii="Arial Nova Light" w:hAnsi="Arial Nova Light"/>
                <w:sz w:val="18"/>
                <w:szCs w:val="18"/>
              </w:rPr>
              <w:t>MARCHE N°2026-19 –AE - PRESTATIONS DE GESTION INTÉGRÉE DES NUISIBLES</w:t>
            </w:r>
            <w:r>
              <w:rPr>
                <w:rFonts w:ascii="Arial Nova Light" w:hAnsi="Arial Nova Light"/>
                <w:sz w:val="18"/>
                <w:szCs w:val="18"/>
              </w:rPr>
              <w:t xml:space="preserve"> </w:t>
            </w:r>
            <w:r w:rsidRPr="00833A1C">
              <w:rPr>
                <w:rFonts w:ascii="Arial Nova Light" w:hAnsi="Arial Nova Light"/>
                <w:sz w:val="18"/>
                <w:szCs w:val="18"/>
              </w:rPr>
              <w:t>(DÉRATISATION, DÉSINSECTISATION, DÉSINFECTION, TRAITEMENT ANTI-PIGEONS ET INTERVENTIONS CONNEXES) DES BÂTIMENTS, ÉQUIPEMENTS ET ESPACES PUBLICS DE LA VILLE DE VILLEFRANCHE-SUR-MER</w:t>
            </w:r>
          </w:p>
          <w:p w14:paraId="626FEA56" w14:textId="00CD0606" w:rsidR="00833A1C" w:rsidRPr="00833A1C" w:rsidRDefault="00833A1C" w:rsidP="00833A1C">
            <w:pPr>
              <w:pStyle w:val="Pieddepage"/>
              <w:jc w:val="right"/>
              <w:rPr>
                <w:rFonts w:ascii="Arial Nova Light" w:hAnsi="Arial Nova Light"/>
                <w:sz w:val="18"/>
                <w:szCs w:val="18"/>
              </w:rPr>
            </w:pPr>
            <w:r w:rsidRPr="00833A1C">
              <w:rPr>
                <w:rFonts w:ascii="Arial Nova Light" w:hAnsi="Arial Nova Light"/>
                <w:sz w:val="18"/>
                <w:szCs w:val="18"/>
              </w:rPr>
              <w:t xml:space="preserve">Page </w:t>
            </w:r>
            <w:r w:rsidRPr="00833A1C">
              <w:rPr>
                <w:rFonts w:ascii="Arial Nova Light" w:hAnsi="Arial Nova Light"/>
                <w:b/>
                <w:bCs/>
                <w:sz w:val="18"/>
                <w:szCs w:val="18"/>
              </w:rPr>
              <w:fldChar w:fldCharType="begin"/>
            </w:r>
            <w:r w:rsidRPr="00833A1C">
              <w:rPr>
                <w:rFonts w:ascii="Arial Nova Light" w:hAnsi="Arial Nova Light"/>
                <w:b/>
                <w:bCs/>
                <w:sz w:val="18"/>
                <w:szCs w:val="18"/>
              </w:rPr>
              <w:instrText>PAGE</w:instrText>
            </w:r>
            <w:r w:rsidRPr="00833A1C">
              <w:rPr>
                <w:rFonts w:ascii="Arial Nova Light" w:hAnsi="Arial Nova Light"/>
                <w:b/>
                <w:bCs/>
                <w:sz w:val="18"/>
                <w:szCs w:val="18"/>
              </w:rPr>
              <w:fldChar w:fldCharType="separate"/>
            </w:r>
            <w:r w:rsidRPr="00833A1C">
              <w:rPr>
                <w:rFonts w:ascii="Arial Nova Light" w:hAnsi="Arial Nova Light"/>
                <w:b/>
                <w:bCs/>
                <w:sz w:val="18"/>
                <w:szCs w:val="18"/>
              </w:rPr>
              <w:t>2</w:t>
            </w:r>
            <w:r w:rsidRPr="00833A1C">
              <w:rPr>
                <w:rFonts w:ascii="Arial Nova Light" w:hAnsi="Arial Nova Light"/>
                <w:b/>
                <w:bCs/>
                <w:sz w:val="18"/>
                <w:szCs w:val="18"/>
              </w:rPr>
              <w:fldChar w:fldCharType="end"/>
            </w:r>
            <w:r w:rsidRPr="00833A1C">
              <w:rPr>
                <w:rFonts w:ascii="Arial Nova Light" w:hAnsi="Arial Nova Light"/>
                <w:sz w:val="18"/>
                <w:szCs w:val="18"/>
              </w:rPr>
              <w:t xml:space="preserve"> sur </w:t>
            </w:r>
            <w:r w:rsidRPr="00833A1C">
              <w:rPr>
                <w:rFonts w:ascii="Arial Nova Light" w:hAnsi="Arial Nova Light"/>
                <w:b/>
                <w:bCs/>
                <w:sz w:val="18"/>
                <w:szCs w:val="18"/>
              </w:rPr>
              <w:fldChar w:fldCharType="begin"/>
            </w:r>
            <w:r w:rsidRPr="00833A1C">
              <w:rPr>
                <w:rFonts w:ascii="Arial Nova Light" w:hAnsi="Arial Nova Light"/>
                <w:b/>
                <w:bCs/>
                <w:sz w:val="18"/>
                <w:szCs w:val="18"/>
              </w:rPr>
              <w:instrText>NUMPAGES</w:instrText>
            </w:r>
            <w:r w:rsidRPr="00833A1C">
              <w:rPr>
                <w:rFonts w:ascii="Arial Nova Light" w:hAnsi="Arial Nova Light"/>
                <w:b/>
                <w:bCs/>
                <w:sz w:val="18"/>
                <w:szCs w:val="18"/>
              </w:rPr>
              <w:fldChar w:fldCharType="separate"/>
            </w:r>
            <w:r w:rsidRPr="00833A1C">
              <w:rPr>
                <w:rFonts w:ascii="Arial Nova Light" w:hAnsi="Arial Nova Light"/>
                <w:b/>
                <w:bCs/>
                <w:sz w:val="18"/>
                <w:szCs w:val="18"/>
              </w:rPr>
              <w:t>2</w:t>
            </w:r>
            <w:r w:rsidRPr="00833A1C">
              <w:rPr>
                <w:rFonts w:ascii="Arial Nova Light" w:hAnsi="Arial Nova Light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4EFE2" w14:textId="77777777" w:rsidR="00CA0DE1" w:rsidRDefault="00CA0DE1" w:rsidP="00CA0DE1">
      <w:r>
        <w:separator/>
      </w:r>
    </w:p>
  </w:footnote>
  <w:footnote w:type="continuationSeparator" w:id="0">
    <w:p w14:paraId="5F33D6A3" w14:textId="77777777" w:rsidR="00CA0DE1" w:rsidRDefault="00CA0DE1" w:rsidP="00CA0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A0F82"/>
    <w:multiLevelType w:val="hybridMultilevel"/>
    <w:tmpl w:val="1DA248A6"/>
    <w:lvl w:ilvl="0" w:tplc="050AC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C7040"/>
    <w:multiLevelType w:val="hybridMultilevel"/>
    <w:tmpl w:val="4756276E"/>
    <w:lvl w:ilvl="0" w:tplc="050AC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47857"/>
    <w:multiLevelType w:val="multilevel"/>
    <w:tmpl w:val="DC0C5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633B04"/>
    <w:multiLevelType w:val="multilevel"/>
    <w:tmpl w:val="57B67DA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DD4B8E"/>
    <w:multiLevelType w:val="multilevel"/>
    <w:tmpl w:val="A482B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FE0C28"/>
    <w:multiLevelType w:val="multilevel"/>
    <w:tmpl w:val="FC10B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EB6942"/>
    <w:multiLevelType w:val="multilevel"/>
    <w:tmpl w:val="B9B0238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2724B1"/>
    <w:multiLevelType w:val="multilevel"/>
    <w:tmpl w:val="C4C2BE6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296A81"/>
    <w:multiLevelType w:val="multilevel"/>
    <w:tmpl w:val="27EAA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215E9B"/>
    <w:multiLevelType w:val="multilevel"/>
    <w:tmpl w:val="2A5ED35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A6929FD"/>
    <w:multiLevelType w:val="multilevel"/>
    <w:tmpl w:val="F5F8F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8561F3"/>
    <w:multiLevelType w:val="multilevel"/>
    <w:tmpl w:val="FF5E6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AD4F6B"/>
    <w:multiLevelType w:val="multilevel"/>
    <w:tmpl w:val="FB10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82E07DE"/>
    <w:multiLevelType w:val="multilevel"/>
    <w:tmpl w:val="4C8AB1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D9417E"/>
    <w:multiLevelType w:val="multilevel"/>
    <w:tmpl w:val="5200317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0D1D1D"/>
    <w:multiLevelType w:val="multilevel"/>
    <w:tmpl w:val="609A6C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13E3009"/>
    <w:multiLevelType w:val="hybridMultilevel"/>
    <w:tmpl w:val="20F4A55A"/>
    <w:lvl w:ilvl="0" w:tplc="050AC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F30EA"/>
    <w:multiLevelType w:val="multilevel"/>
    <w:tmpl w:val="758E6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C70249E"/>
    <w:multiLevelType w:val="multilevel"/>
    <w:tmpl w:val="F8706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3312A8"/>
    <w:multiLevelType w:val="multilevel"/>
    <w:tmpl w:val="F0406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45008763">
    <w:abstractNumId w:val="16"/>
  </w:num>
  <w:num w:numId="2" w16cid:durableId="1056320191">
    <w:abstractNumId w:val="18"/>
  </w:num>
  <w:num w:numId="3" w16cid:durableId="854730768">
    <w:abstractNumId w:val="14"/>
  </w:num>
  <w:num w:numId="4" w16cid:durableId="60911231">
    <w:abstractNumId w:val="19"/>
  </w:num>
  <w:num w:numId="5" w16cid:durableId="964772082">
    <w:abstractNumId w:val="10"/>
  </w:num>
  <w:num w:numId="6" w16cid:durableId="121504049">
    <w:abstractNumId w:val="8"/>
  </w:num>
  <w:num w:numId="7" w16cid:durableId="1502351985">
    <w:abstractNumId w:val="11"/>
  </w:num>
  <w:num w:numId="8" w16cid:durableId="297498824">
    <w:abstractNumId w:val="4"/>
  </w:num>
  <w:num w:numId="9" w16cid:durableId="992831179">
    <w:abstractNumId w:val="17"/>
  </w:num>
  <w:num w:numId="10" w16cid:durableId="113598484">
    <w:abstractNumId w:val="15"/>
  </w:num>
  <w:num w:numId="11" w16cid:durableId="1710718102">
    <w:abstractNumId w:val="6"/>
  </w:num>
  <w:num w:numId="12" w16cid:durableId="1334801038">
    <w:abstractNumId w:val="0"/>
  </w:num>
  <w:num w:numId="13" w16cid:durableId="924725308">
    <w:abstractNumId w:val="3"/>
  </w:num>
  <w:num w:numId="14" w16cid:durableId="1125930392">
    <w:abstractNumId w:val="7"/>
  </w:num>
  <w:num w:numId="15" w16cid:durableId="1915505626">
    <w:abstractNumId w:val="12"/>
  </w:num>
  <w:num w:numId="16" w16cid:durableId="976647292">
    <w:abstractNumId w:val="9"/>
  </w:num>
  <w:num w:numId="17" w16cid:durableId="756246115">
    <w:abstractNumId w:val="2"/>
  </w:num>
  <w:num w:numId="18" w16cid:durableId="944846432">
    <w:abstractNumId w:val="5"/>
  </w:num>
  <w:num w:numId="19" w16cid:durableId="1940285878">
    <w:abstractNumId w:val="13"/>
  </w:num>
  <w:num w:numId="20" w16cid:durableId="1246114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319"/>
    <w:rsid w:val="000A5942"/>
    <w:rsid w:val="00254495"/>
    <w:rsid w:val="002A1DB4"/>
    <w:rsid w:val="003665D3"/>
    <w:rsid w:val="00382419"/>
    <w:rsid w:val="00441860"/>
    <w:rsid w:val="005E55E7"/>
    <w:rsid w:val="005F3939"/>
    <w:rsid w:val="005F4443"/>
    <w:rsid w:val="00602D7C"/>
    <w:rsid w:val="00643429"/>
    <w:rsid w:val="0068574C"/>
    <w:rsid w:val="00757417"/>
    <w:rsid w:val="007D11D6"/>
    <w:rsid w:val="0081524E"/>
    <w:rsid w:val="00830921"/>
    <w:rsid w:val="00833A1C"/>
    <w:rsid w:val="008850E4"/>
    <w:rsid w:val="00891BEC"/>
    <w:rsid w:val="00906F9F"/>
    <w:rsid w:val="00A9428B"/>
    <w:rsid w:val="00B72F34"/>
    <w:rsid w:val="00BC6B40"/>
    <w:rsid w:val="00C052DD"/>
    <w:rsid w:val="00CA0DE1"/>
    <w:rsid w:val="00CA3ECE"/>
    <w:rsid w:val="00CF3722"/>
    <w:rsid w:val="00E843E0"/>
    <w:rsid w:val="00EA6BD4"/>
    <w:rsid w:val="00F82319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E9874"/>
  <w15:chartTrackingRefBased/>
  <w15:docId w15:val="{3EEF211B-B47B-4869-AADF-68F19412D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419"/>
    <w:pPr>
      <w:spacing w:after="0" w:line="240" w:lineRule="auto"/>
      <w:jc w:val="both"/>
    </w:pPr>
    <w:rPr>
      <w:rFonts w:ascii="Carlito" w:hAnsi="Carlito" w:cstheme="minorHAnsi"/>
      <w:kern w:val="0"/>
      <w:szCs w:val="28"/>
      <w:lang w:eastAsia="fr-FR"/>
      <w14:ligatures w14:val="none"/>
    </w:rPr>
  </w:style>
  <w:style w:type="paragraph" w:styleId="Titre1">
    <w:name w:val="heading 1"/>
    <w:next w:val="Normal"/>
    <w:link w:val="Titre1Car"/>
    <w:autoRedefine/>
    <w:uiPriority w:val="9"/>
    <w:qFormat/>
    <w:rsid w:val="00441860"/>
    <w:pPr>
      <w:keepNext/>
      <w:keepLines/>
      <w:spacing w:after="0"/>
      <w:ind w:left="10" w:right="42" w:hanging="10"/>
      <w:jc w:val="center"/>
      <w:outlineLvl w:val="0"/>
    </w:pPr>
    <w:rPr>
      <w:rFonts w:ascii="DengXian" w:hAnsi="DengXian" w:cs="Times New Roman"/>
      <w:b/>
      <w:color w:val="000000"/>
    </w:rPr>
  </w:style>
  <w:style w:type="paragraph" w:styleId="Titre2">
    <w:name w:val="heading 2"/>
    <w:next w:val="Normal"/>
    <w:link w:val="Titre2Car"/>
    <w:autoRedefine/>
    <w:uiPriority w:val="9"/>
    <w:unhideWhenUsed/>
    <w:qFormat/>
    <w:rsid w:val="003665D3"/>
    <w:pPr>
      <w:keepNext/>
      <w:keepLines/>
      <w:shd w:val="clear" w:color="auto" w:fill="FFFFFF" w:themeFill="background1"/>
      <w:spacing w:after="0" w:line="240" w:lineRule="auto"/>
      <w:outlineLvl w:val="1"/>
    </w:pPr>
    <w:rPr>
      <w:rFonts w:ascii="Arial Nova Light" w:eastAsia="Arial" w:hAnsi="Arial Nova Light" w:cs="Arial"/>
      <w:b/>
      <w:color w:val="000000"/>
    </w:rPr>
  </w:style>
  <w:style w:type="paragraph" w:styleId="Titre3">
    <w:name w:val="heading 3"/>
    <w:next w:val="Normal"/>
    <w:link w:val="Titre3Car"/>
    <w:autoRedefine/>
    <w:uiPriority w:val="9"/>
    <w:unhideWhenUsed/>
    <w:qFormat/>
    <w:rsid w:val="00441860"/>
    <w:pPr>
      <w:keepNext/>
      <w:keepLines/>
      <w:spacing w:after="4" w:line="251" w:lineRule="auto"/>
      <w:ind w:left="10" w:right="41" w:hanging="10"/>
      <w:outlineLvl w:val="2"/>
    </w:pPr>
    <w:rPr>
      <w:rFonts w:ascii="DengXian" w:hAnsi="DengXian" w:cs="Times New Roman"/>
      <w:i/>
      <w:color w:val="000000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8231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8231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8231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8231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8231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8231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uiPriority w:val="9"/>
    <w:rsid w:val="003665D3"/>
    <w:rPr>
      <w:rFonts w:ascii="Arial Nova Light" w:eastAsia="Arial" w:hAnsi="Arial Nova Light" w:cs="Arial"/>
      <w:b/>
      <w:color w:val="000000"/>
      <w:shd w:val="clear" w:color="auto" w:fill="FFFFFF" w:themeFill="background1"/>
    </w:rPr>
  </w:style>
  <w:style w:type="paragraph" w:styleId="TM1">
    <w:name w:val="toc 1"/>
    <w:autoRedefine/>
    <w:hidden/>
    <w:uiPriority w:val="39"/>
    <w:rsid w:val="005E55E7"/>
    <w:pPr>
      <w:spacing w:after="0" w:line="238" w:lineRule="auto"/>
      <w:ind w:left="283" w:right="15"/>
      <w:jc w:val="both"/>
    </w:pPr>
    <w:rPr>
      <w:rFonts w:ascii="DengXian" w:hAnsi="DengXian" w:cs="Times New Roman"/>
      <w:color w:val="000000"/>
      <w:lang w:eastAsia="fr-FR"/>
    </w:rPr>
  </w:style>
  <w:style w:type="character" w:customStyle="1" w:styleId="Titre1Car">
    <w:name w:val="Titre 1 Car"/>
    <w:link w:val="Titre1"/>
    <w:uiPriority w:val="9"/>
    <w:rsid w:val="00441860"/>
    <w:rPr>
      <w:rFonts w:ascii="DengXian" w:hAnsi="DengXian" w:cs="Times New Roman"/>
      <w:b/>
      <w:color w:val="000000"/>
    </w:rPr>
  </w:style>
  <w:style w:type="character" w:customStyle="1" w:styleId="Titre3Car">
    <w:name w:val="Titre 3 Car"/>
    <w:link w:val="Titre3"/>
    <w:uiPriority w:val="9"/>
    <w:rsid w:val="00441860"/>
    <w:rPr>
      <w:rFonts w:ascii="DengXian" w:hAnsi="DengXian" w:cs="Times New Roman"/>
      <w:i/>
      <w:color w:val="000000"/>
    </w:rPr>
  </w:style>
  <w:style w:type="character" w:customStyle="1" w:styleId="Titre4Car">
    <w:name w:val="Titre 4 Car"/>
    <w:basedOn w:val="Policepardfaut"/>
    <w:link w:val="Titre4"/>
    <w:uiPriority w:val="9"/>
    <w:semiHidden/>
    <w:rsid w:val="00F82319"/>
    <w:rPr>
      <w:rFonts w:eastAsiaTheme="majorEastAsia" w:cstheme="majorBidi"/>
      <w:i/>
      <w:iCs/>
      <w:color w:val="2F5496" w:themeColor="accent1" w:themeShade="BF"/>
      <w:kern w:val="0"/>
      <w:szCs w:val="28"/>
      <w:lang w:eastAsia="fr-FR"/>
      <w14:ligatures w14:val="none"/>
    </w:rPr>
  </w:style>
  <w:style w:type="character" w:customStyle="1" w:styleId="Titre5Car">
    <w:name w:val="Titre 5 Car"/>
    <w:basedOn w:val="Policepardfaut"/>
    <w:link w:val="Titre5"/>
    <w:uiPriority w:val="9"/>
    <w:semiHidden/>
    <w:rsid w:val="00F82319"/>
    <w:rPr>
      <w:rFonts w:eastAsiaTheme="majorEastAsia" w:cstheme="majorBidi"/>
      <w:color w:val="2F5496" w:themeColor="accent1" w:themeShade="BF"/>
      <w:kern w:val="0"/>
      <w:szCs w:val="28"/>
      <w:lang w:eastAsia="fr-FR"/>
      <w14:ligatures w14:val="none"/>
    </w:rPr>
  </w:style>
  <w:style w:type="character" w:customStyle="1" w:styleId="Titre6Car">
    <w:name w:val="Titre 6 Car"/>
    <w:basedOn w:val="Policepardfaut"/>
    <w:link w:val="Titre6"/>
    <w:uiPriority w:val="9"/>
    <w:semiHidden/>
    <w:rsid w:val="00F82319"/>
    <w:rPr>
      <w:rFonts w:eastAsiaTheme="majorEastAsia" w:cstheme="majorBidi"/>
      <w:i/>
      <w:iCs/>
      <w:color w:val="595959" w:themeColor="text1" w:themeTint="A6"/>
      <w:kern w:val="0"/>
      <w:szCs w:val="28"/>
      <w:lang w:eastAsia="fr-FR"/>
      <w14:ligatures w14:val="none"/>
    </w:rPr>
  </w:style>
  <w:style w:type="character" w:customStyle="1" w:styleId="Titre7Car">
    <w:name w:val="Titre 7 Car"/>
    <w:basedOn w:val="Policepardfaut"/>
    <w:link w:val="Titre7"/>
    <w:uiPriority w:val="9"/>
    <w:semiHidden/>
    <w:rsid w:val="00F82319"/>
    <w:rPr>
      <w:rFonts w:eastAsiaTheme="majorEastAsia" w:cstheme="majorBidi"/>
      <w:color w:val="595959" w:themeColor="text1" w:themeTint="A6"/>
      <w:kern w:val="0"/>
      <w:szCs w:val="28"/>
      <w:lang w:eastAsia="fr-FR"/>
      <w14:ligatures w14:val="none"/>
    </w:rPr>
  </w:style>
  <w:style w:type="character" w:customStyle="1" w:styleId="Titre8Car">
    <w:name w:val="Titre 8 Car"/>
    <w:basedOn w:val="Policepardfaut"/>
    <w:link w:val="Titre8"/>
    <w:uiPriority w:val="9"/>
    <w:semiHidden/>
    <w:rsid w:val="00F82319"/>
    <w:rPr>
      <w:rFonts w:eastAsiaTheme="majorEastAsia" w:cstheme="majorBidi"/>
      <w:i/>
      <w:iCs/>
      <w:color w:val="272727" w:themeColor="text1" w:themeTint="D8"/>
      <w:kern w:val="0"/>
      <w:szCs w:val="28"/>
      <w:lang w:eastAsia="fr-FR"/>
      <w14:ligatures w14:val="none"/>
    </w:rPr>
  </w:style>
  <w:style w:type="character" w:customStyle="1" w:styleId="Titre9Car">
    <w:name w:val="Titre 9 Car"/>
    <w:basedOn w:val="Policepardfaut"/>
    <w:link w:val="Titre9"/>
    <w:uiPriority w:val="9"/>
    <w:semiHidden/>
    <w:rsid w:val="00F82319"/>
    <w:rPr>
      <w:rFonts w:eastAsiaTheme="majorEastAsia" w:cstheme="majorBidi"/>
      <w:color w:val="272727" w:themeColor="text1" w:themeTint="D8"/>
      <w:kern w:val="0"/>
      <w:szCs w:val="28"/>
      <w:lang w:eastAsia="fr-FR"/>
      <w14:ligatures w14:val="none"/>
    </w:rPr>
  </w:style>
  <w:style w:type="paragraph" w:styleId="Titre">
    <w:name w:val="Title"/>
    <w:basedOn w:val="Normal"/>
    <w:next w:val="Normal"/>
    <w:link w:val="TitreCar"/>
    <w:uiPriority w:val="10"/>
    <w:qFormat/>
    <w:rsid w:val="00F823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82319"/>
    <w:rPr>
      <w:rFonts w:asciiTheme="majorHAnsi" w:eastAsiaTheme="majorEastAsia" w:hAnsiTheme="majorHAnsi" w:cstheme="majorBidi"/>
      <w:spacing w:val="-10"/>
      <w:kern w:val="28"/>
      <w:sz w:val="56"/>
      <w:szCs w:val="56"/>
      <w:lang w:eastAsia="fr-FR"/>
      <w14:ligatures w14:val="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8231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F82319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fr-FR"/>
      <w14:ligatures w14:val="none"/>
    </w:rPr>
  </w:style>
  <w:style w:type="paragraph" w:styleId="Citation">
    <w:name w:val="Quote"/>
    <w:basedOn w:val="Normal"/>
    <w:next w:val="Normal"/>
    <w:link w:val="CitationCar"/>
    <w:uiPriority w:val="29"/>
    <w:qFormat/>
    <w:rsid w:val="00F823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82319"/>
    <w:rPr>
      <w:rFonts w:ascii="Carlito" w:hAnsi="Carlito" w:cstheme="minorHAnsi"/>
      <w:i/>
      <w:iCs/>
      <w:color w:val="404040" w:themeColor="text1" w:themeTint="BF"/>
      <w:kern w:val="0"/>
      <w:szCs w:val="28"/>
      <w:lang w:eastAsia="fr-FR"/>
      <w14:ligatures w14:val="none"/>
    </w:rPr>
  </w:style>
  <w:style w:type="paragraph" w:styleId="Paragraphedeliste">
    <w:name w:val="List Paragraph"/>
    <w:basedOn w:val="Normal"/>
    <w:uiPriority w:val="34"/>
    <w:qFormat/>
    <w:rsid w:val="00F8231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82319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823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82319"/>
    <w:rPr>
      <w:rFonts w:ascii="Carlito" w:hAnsi="Carlito" w:cstheme="minorHAnsi"/>
      <w:i/>
      <w:iCs/>
      <w:color w:val="2F5496" w:themeColor="accent1" w:themeShade="BF"/>
      <w:kern w:val="0"/>
      <w:szCs w:val="28"/>
      <w:lang w:eastAsia="fr-FR"/>
      <w14:ligatures w14:val="none"/>
    </w:rPr>
  </w:style>
  <w:style w:type="character" w:styleId="Rfrenceintense">
    <w:name w:val="Intense Reference"/>
    <w:basedOn w:val="Policepardfaut"/>
    <w:uiPriority w:val="32"/>
    <w:qFormat/>
    <w:rsid w:val="00F82319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CA0DE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A0DE1"/>
    <w:rPr>
      <w:rFonts w:ascii="Carlito" w:hAnsi="Carlito" w:cstheme="minorHAnsi"/>
      <w:kern w:val="0"/>
      <w:szCs w:val="28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CA0DE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A0DE1"/>
    <w:rPr>
      <w:rFonts w:ascii="Carlito" w:hAnsi="Carlito" w:cstheme="minorHAnsi"/>
      <w:kern w:val="0"/>
      <w:szCs w:val="28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89325-7169-4249-8ADD-2C50245F0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1266</Words>
  <Characters>6968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53</vt:i4>
      </vt:variant>
    </vt:vector>
  </HeadingPairs>
  <TitlesOfParts>
    <vt:vector size="54" baseType="lpstr">
      <vt:lpstr/>
      <vt:lpstr>    </vt:lpstr>
      <vt:lpstr>    </vt:lpstr>
      <vt:lpstr>    </vt:lpstr>
      <vt:lpstr>    </vt:lpstr>
      <vt:lpstr>    </vt:lpstr>
      <vt:lpstr>    </vt:lpstr>
      <vt:lpstr>    </vt:lpstr>
      <vt:lpstr>    </vt:lpstr>
      <vt:lpstr>    PROCEDURE DE PASSATION</vt:lpstr>
      <vt:lpstr>Le présent marché est un marché public de services passé selon une procédure ada</vt:lpstr>
      <vt:lpstr>Il comprend :</vt:lpstr>
      <vt:lpstr>une partie à prix global et forfaitaire correspondant aux prestations préventive</vt:lpstr>
      <vt:lpstr>une partie exécutée sous la forme d'un accord-cadre à bons de commande mono-attr</vt:lpstr>
      <vt:lpstr/>
      <vt:lpstr>ARTICLE 1 – IDENTIFICATION DE L'ACHETEUR</vt:lpstr>
      <vt:lpstr/>
      <vt:lpstr>ARTICLE 2 – IDENTIFICATION DU CANDIDAT</vt:lpstr>
      <vt:lpstr/>
      <vt:lpstr>ARTICLE 3 – OBJET DU MARCHÉ</vt:lpstr>
      <vt:lpstr/>
      <vt:lpstr>ARTICLE 5 – MONTANT DU MARCHÉ</vt:lpstr>
      <vt:lpstr>        </vt:lpstr>
      <vt:lpstr>        Prestations forfaitaires</vt:lpstr>
      <vt:lpstr>        </vt:lpstr>
      <vt:lpstr>        Prestations à bons de commande</vt:lpstr>
      <vt:lpstr/>
      <vt:lpstr>ARTICLE 6 – COMPTE À CRÉDITER</vt:lpstr>
      <vt:lpstr>Les sommes dues au titulaire seront versées sur le compte ci-après désigné (join</vt:lpstr>
      <vt:lpstr/>
      <vt:lpstr>Titulaire : ....................................................................</vt:lpstr>
      <vt:lpstr/>
      <vt:lpstr>Établissement bancaire : .......................................................</vt:lpstr>
      <vt:lpstr/>
      <vt:lpstr>IBAN : .........................................................................</vt:lpstr>
      <vt:lpstr/>
      <vt:lpstr>BIC : ..........................................................................</vt:lpstr>
      <vt:lpstr/>
      <vt:lpstr>ARTICLE 7 – SOUS-TRAITANCE</vt:lpstr>
      <vt:lpstr/>
      <vt:lpstr>ARTICLE 8 – DÉLAI DE VALIDITÉ DE L'OFFRE</vt:lpstr>
      <vt:lpstr/>
      <vt:lpstr>ARTICLE 9 – ENGAGEMENT DU CANDIDAT</vt:lpstr>
      <vt:lpstr/>
      <vt:lpstr>ARTICLE 10 – MODALITÉS DE PAIEMENT</vt:lpstr>
      <vt:lpstr/>
      <vt:lpstr>ARTICLE 11 – PIÈCES CONTRACTUELLES</vt:lpstr>
      <vt:lpstr/>
      <vt:lpstr>ARTICLE 12 – SIGNATURES</vt:lpstr>
      <vt:lpstr/>
      <vt:lpstr/>
      <vt:lpstr/>
      <vt:lpstr>ANNEXE N 1 À L'ACTE D'ENGAGEMENT</vt:lpstr>
      <vt:lpstr>ANNEXE N 2 À L'ACTE D'ENGAGEMENT</vt:lpstr>
    </vt:vector>
  </TitlesOfParts>
  <Company/>
  <LinksUpToDate>false</LinksUpToDate>
  <CharactersWithSpaces>8218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BRIGANDAT Anne</dc:creator>
  <cp:keywords/>
  <dc:description/>
  <cp:lastModifiedBy>BRIGANDAT Anne</cp:lastModifiedBy>
  <cp:revision>5</cp:revision>
  <dcterms:created xsi:type="dcterms:W3CDTF">2026-07-27T07:11:00Z</dcterms:created>
  <dcterms:modified xsi:type="dcterms:W3CDTF">2026-07-28T08:11:00Z</dcterms:modified>
</cp:coreProperties>
</file>